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731" w:rsidRDefault="00EC6731">
      <w:pPr>
        <w:jc w:val="center"/>
      </w:pPr>
      <w:bookmarkStart w:id="0" w:name="_GoBack"/>
      <w:bookmarkEnd w:id="0"/>
      <w:r>
        <w:rPr>
          <w:b/>
          <w:sz w:val="28"/>
          <w:szCs w:val="28"/>
        </w:rPr>
        <w:t>男子第</w:t>
      </w:r>
      <w:r w:rsidR="00444FF2">
        <w:rPr>
          <w:rFonts w:hint="eastAsia"/>
          <w:b/>
          <w:sz w:val="28"/>
          <w:szCs w:val="28"/>
        </w:rPr>
        <w:t>68</w:t>
      </w:r>
      <w:r>
        <w:rPr>
          <w:b/>
          <w:sz w:val="28"/>
          <w:szCs w:val="28"/>
        </w:rPr>
        <w:t>回・女子第</w:t>
      </w:r>
      <w:r w:rsidR="00444FF2">
        <w:rPr>
          <w:rFonts w:hint="eastAsia"/>
          <w:b/>
          <w:sz w:val="28"/>
          <w:szCs w:val="28"/>
        </w:rPr>
        <w:t>7</w:t>
      </w:r>
      <w:r>
        <w:rPr>
          <w:b/>
          <w:sz w:val="28"/>
          <w:szCs w:val="28"/>
        </w:rPr>
        <w:t>回　四国高等学校サッカー選手権大会</w:t>
      </w:r>
    </w:p>
    <w:p w:rsidR="00EC6731" w:rsidRDefault="00EC6731">
      <w:pPr>
        <w:jc w:val="center"/>
      </w:pPr>
      <w:r>
        <w:rPr>
          <w:b/>
          <w:sz w:val="28"/>
          <w:szCs w:val="28"/>
        </w:rPr>
        <w:t xml:space="preserve">兼 </w:t>
      </w:r>
      <w:r w:rsidR="00652EA2">
        <w:rPr>
          <w:rFonts w:hint="eastAsia"/>
          <w:b/>
          <w:sz w:val="28"/>
          <w:szCs w:val="28"/>
        </w:rPr>
        <w:t>2019</w:t>
      </w:r>
      <w:r>
        <w:rPr>
          <w:b/>
          <w:sz w:val="28"/>
          <w:szCs w:val="28"/>
        </w:rPr>
        <w:t>年度全国高等学校総合体育大会女子四国地区予選会　実施要項</w:t>
      </w:r>
    </w:p>
    <w:p w:rsidR="00EC6731" w:rsidRDefault="00EC6731">
      <w:pPr>
        <w:jc w:val="center"/>
        <w:rPr>
          <w:b/>
          <w:sz w:val="22"/>
          <w:szCs w:val="22"/>
        </w:rPr>
      </w:pPr>
    </w:p>
    <w:p w:rsidR="00EC6731" w:rsidRDefault="00EC6731">
      <w:r>
        <w:rPr>
          <w:rFonts w:ascii="ＭＳ ゴシック" w:eastAsia="ＭＳ ゴシック" w:hAnsi="ＭＳ ゴシック" w:cs="ＭＳ ゴシック"/>
          <w:b/>
          <w:szCs w:val="21"/>
        </w:rPr>
        <w:t>主　　　　催</w:t>
      </w:r>
      <w:r>
        <w:rPr>
          <w:rFonts w:cs="ＭＳ 明朝"/>
          <w:szCs w:val="21"/>
        </w:rPr>
        <w:t xml:space="preserve">　　　四国高等学校体育連盟、</w:t>
      </w:r>
      <w:r w:rsidR="00444FF2">
        <w:rPr>
          <w:rFonts w:cs="ＭＳ 明朝" w:hint="eastAsia"/>
          <w:szCs w:val="21"/>
        </w:rPr>
        <w:t>愛媛</w:t>
      </w:r>
      <w:r>
        <w:rPr>
          <w:rFonts w:cs="ＭＳ 明朝"/>
          <w:szCs w:val="21"/>
        </w:rPr>
        <w:t>県教育委員会、(一社)四国サッカー協会</w:t>
      </w:r>
    </w:p>
    <w:p w:rsidR="00EC6731" w:rsidRDefault="00EC6731">
      <w:r>
        <w:rPr>
          <w:rFonts w:ascii="ＭＳ ゴシック" w:eastAsia="ＭＳ ゴシック" w:hAnsi="ＭＳ ゴシック" w:cs="ＭＳ ゴシック"/>
          <w:b/>
          <w:szCs w:val="21"/>
        </w:rPr>
        <w:t>後　　　　援</w:t>
      </w:r>
      <w:r>
        <w:rPr>
          <w:rFonts w:cs="ＭＳ 明朝"/>
          <w:szCs w:val="21"/>
        </w:rPr>
        <w:t xml:space="preserve">　　　(公財)</w:t>
      </w:r>
      <w:r w:rsidR="00444FF2">
        <w:rPr>
          <w:rFonts w:cs="ＭＳ 明朝" w:hint="eastAsia"/>
          <w:szCs w:val="21"/>
        </w:rPr>
        <w:t>愛媛</w:t>
      </w:r>
      <w:r>
        <w:rPr>
          <w:rFonts w:cs="ＭＳ 明朝"/>
          <w:szCs w:val="21"/>
        </w:rPr>
        <w:t>県体育協会、</w:t>
      </w:r>
      <w:r w:rsidR="00444FF2">
        <w:rPr>
          <w:rFonts w:cs="ＭＳ 明朝" w:hint="eastAsia"/>
          <w:szCs w:val="21"/>
        </w:rPr>
        <w:t>松山市</w:t>
      </w:r>
      <w:r>
        <w:rPr>
          <w:rFonts w:cs="ＭＳ 明朝"/>
          <w:szCs w:val="21"/>
        </w:rPr>
        <w:t>教育委員会、</w:t>
      </w:r>
      <w:r w:rsidR="00444FF2">
        <w:rPr>
          <w:rFonts w:cs="ＭＳ 明朝" w:hint="eastAsia"/>
          <w:szCs w:val="21"/>
        </w:rPr>
        <w:t>松山市</w:t>
      </w:r>
      <w:r>
        <w:rPr>
          <w:rFonts w:cs="ＭＳ 明朝"/>
          <w:szCs w:val="21"/>
        </w:rPr>
        <w:t>体育会</w:t>
      </w:r>
    </w:p>
    <w:p w:rsidR="00EC6731" w:rsidRDefault="00EC6731">
      <w:r>
        <w:rPr>
          <w:rFonts w:ascii="ＭＳ ゴシック" w:eastAsia="ＭＳ ゴシック" w:hAnsi="ＭＳ ゴシック" w:cs="ＭＳ ゴシック"/>
          <w:b/>
          <w:szCs w:val="21"/>
        </w:rPr>
        <w:t>主　　　　管</w:t>
      </w:r>
      <w:r>
        <w:rPr>
          <w:rFonts w:cs="ＭＳ 明朝"/>
          <w:szCs w:val="21"/>
        </w:rPr>
        <w:t xml:space="preserve">　　　</w:t>
      </w:r>
      <w:r w:rsidR="00444FF2">
        <w:rPr>
          <w:rFonts w:cs="ＭＳ 明朝" w:hint="eastAsia"/>
          <w:szCs w:val="21"/>
        </w:rPr>
        <w:t>愛媛</w:t>
      </w:r>
      <w:r>
        <w:rPr>
          <w:rFonts w:cs="ＭＳ 明朝"/>
          <w:szCs w:val="21"/>
        </w:rPr>
        <w:t>県高等学校体育連盟、(一社)</w:t>
      </w:r>
      <w:r w:rsidR="00444FF2">
        <w:rPr>
          <w:rFonts w:cs="ＭＳ 明朝" w:hint="eastAsia"/>
          <w:szCs w:val="21"/>
        </w:rPr>
        <w:t>愛媛</w:t>
      </w:r>
      <w:r>
        <w:rPr>
          <w:rFonts w:cs="ＭＳ 明朝"/>
          <w:szCs w:val="21"/>
        </w:rPr>
        <w:t>県サッカー協会</w:t>
      </w:r>
    </w:p>
    <w:p w:rsidR="00EC6731" w:rsidRDefault="00EC6731">
      <w:pPr>
        <w:rPr>
          <w:rFonts w:ascii="ＭＳ ゴシック" w:eastAsia="ＭＳ ゴシック" w:hAnsi="ＭＳ ゴシック" w:cs="ＭＳ ゴシック"/>
          <w:b/>
          <w:szCs w:val="21"/>
        </w:rPr>
      </w:pPr>
    </w:p>
    <w:p w:rsidR="00EC6731" w:rsidRDefault="00EC6731">
      <w:r>
        <w:rPr>
          <w:rFonts w:ascii="ＭＳ ゴシック" w:eastAsia="ＭＳ ゴシック" w:hAnsi="ＭＳ ゴシック" w:cs="ＭＳ ゴシック"/>
          <w:b/>
          <w:szCs w:val="21"/>
        </w:rPr>
        <w:t>１　期　　日</w:t>
      </w:r>
      <w:r>
        <w:rPr>
          <w:rFonts w:ascii="ＭＳ ゴシック" w:eastAsia="ＭＳ ゴシック" w:hAnsi="ＭＳ ゴシック" w:cs="ＭＳ ゴシック"/>
          <w:szCs w:val="21"/>
        </w:rPr>
        <w:t xml:space="preserve"> </w:t>
      </w:r>
      <w:r>
        <w:rPr>
          <w:rFonts w:cs="ＭＳ 明朝"/>
          <w:szCs w:val="21"/>
        </w:rPr>
        <w:t xml:space="preserve"> 【男子】</w:t>
      </w:r>
    </w:p>
    <w:p w:rsidR="00EC6731" w:rsidRDefault="00444FF2">
      <w:pPr>
        <w:ind w:firstLine="1807"/>
      </w:pPr>
      <w:r>
        <w:rPr>
          <w:rFonts w:cs="ＭＳ 明朝" w:hint="eastAsia"/>
          <w:szCs w:val="21"/>
        </w:rPr>
        <w:t>2019</w:t>
      </w:r>
      <w:r w:rsidR="00EC6731">
        <w:rPr>
          <w:rFonts w:cs="ＭＳ 明朝"/>
          <w:szCs w:val="21"/>
        </w:rPr>
        <w:t>年</w:t>
      </w:r>
      <w:r>
        <w:rPr>
          <w:rFonts w:cs="ＭＳ 明朝" w:hint="eastAsia"/>
          <w:szCs w:val="21"/>
        </w:rPr>
        <w:t>6</w:t>
      </w:r>
      <w:r w:rsidR="00EC6731">
        <w:rPr>
          <w:rFonts w:cs="ＭＳ 明朝"/>
          <w:szCs w:val="21"/>
        </w:rPr>
        <w:t>月</w:t>
      </w:r>
      <w:r w:rsidR="00652EA2">
        <w:rPr>
          <w:rFonts w:cs="ＭＳ 明朝" w:hint="eastAsia"/>
          <w:szCs w:val="21"/>
        </w:rPr>
        <w:t>15</w:t>
      </w:r>
      <w:r w:rsidR="00EC6731">
        <w:rPr>
          <w:rFonts w:cs="ＭＳ 明朝"/>
          <w:szCs w:val="21"/>
        </w:rPr>
        <w:t>日（土）・</w:t>
      </w:r>
      <w:r w:rsidR="00652EA2">
        <w:rPr>
          <w:rFonts w:cs="ＭＳ 明朝" w:hint="eastAsia"/>
          <w:szCs w:val="21"/>
        </w:rPr>
        <w:t>16</w:t>
      </w:r>
      <w:r w:rsidR="00EC6731">
        <w:rPr>
          <w:rFonts w:cs="ＭＳ 明朝"/>
          <w:szCs w:val="21"/>
        </w:rPr>
        <w:t>日（日）・</w:t>
      </w:r>
      <w:r w:rsidR="00652EA2">
        <w:rPr>
          <w:rFonts w:cs="ＭＳ 明朝" w:hint="eastAsia"/>
          <w:szCs w:val="21"/>
        </w:rPr>
        <w:t>17</w:t>
      </w:r>
      <w:r w:rsidR="00EC6731">
        <w:rPr>
          <w:rFonts w:cs="ＭＳ 明朝"/>
          <w:szCs w:val="21"/>
        </w:rPr>
        <w:t>日（月）</w:t>
      </w:r>
    </w:p>
    <w:p w:rsidR="00EC6731" w:rsidRDefault="00EC6731">
      <w:pPr>
        <w:ind w:firstLine="1606"/>
      </w:pPr>
      <w:r>
        <w:rPr>
          <w:rFonts w:cs="ＭＳ 明朝"/>
          <w:szCs w:val="21"/>
        </w:rPr>
        <w:t xml:space="preserve">（１）開会式　</w:t>
      </w:r>
      <w:r w:rsidR="00444FF2">
        <w:rPr>
          <w:rFonts w:cs="ＭＳ 明朝" w:hint="eastAsia"/>
          <w:szCs w:val="21"/>
        </w:rPr>
        <w:t>2019</w:t>
      </w:r>
      <w:r>
        <w:rPr>
          <w:rFonts w:cs="ＭＳ 明朝"/>
          <w:szCs w:val="21"/>
        </w:rPr>
        <w:t>年</w:t>
      </w:r>
      <w:r w:rsidR="00444FF2">
        <w:rPr>
          <w:rFonts w:cs="ＭＳ 明朝" w:hint="eastAsia"/>
          <w:szCs w:val="21"/>
        </w:rPr>
        <w:t>6</w:t>
      </w:r>
      <w:r>
        <w:rPr>
          <w:rFonts w:cs="ＭＳ 明朝"/>
          <w:szCs w:val="21"/>
        </w:rPr>
        <w:t>月</w:t>
      </w:r>
      <w:r w:rsidR="00652EA2">
        <w:rPr>
          <w:rFonts w:cs="ＭＳ 明朝" w:hint="eastAsia"/>
          <w:szCs w:val="21"/>
        </w:rPr>
        <w:t>15</w:t>
      </w:r>
      <w:r>
        <w:rPr>
          <w:rFonts w:cs="ＭＳ 明朝"/>
          <w:szCs w:val="21"/>
        </w:rPr>
        <w:t>日(土)　１１：００</w:t>
      </w:r>
    </w:p>
    <w:p w:rsidR="00EC6731" w:rsidRDefault="00EC6731">
      <w:r>
        <w:rPr>
          <w:rFonts w:cs="ＭＳ 明朝"/>
          <w:szCs w:val="21"/>
        </w:rPr>
        <w:t xml:space="preserve">　　　　　　　　</w:t>
      </w:r>
      <w:r w:rsidR="00444FF2">
        <w:rPr>
          <w:rFonts w:cs="ＭＳ 明朝"/>
          <w:szCs w:val="21"/>
        </w:rPr>
        <w:t>（２）競　技</w:t>
      </w:r>
      <w:r w:rsidR="00444FF2">
        <w:rPr>
          <w:rFonts w:cs="ＭＳ 明朝" w:hint="eastAsia"/>
          <w:szCs w:val="21"/>
        </w:rPr>
        <w:t xml:space="preserve"> 2019</w:t>
      </w:r>
      <w:r>
        <w:rPr>
          <w:rFonts w:cs="ＭＳ 明朝"/>
          <w:szCs w:val="21"/>
        </w:rPr>
        <w:t>年</w:t>
      </w:r>
      <w:r w:rsidR="00444FF2">
        <w:rPr>
          <w:rFonts w:cs="ＭＳ 明朝" w:hint="eastAsia"/>
          <w:szCs w:val="21"/>
        </w:rPr>
        <w:t>6</w:t>
      </w:r>
      <w:r>
        <w:rPr>
          <w:rFonts w:cs="ＭＳ 明朝"/>
          <w:szCs w:val="21"/>
        </w:rPr>
        <w:t>月</w:t>
      </w:r>
      <w:r w:rsidR="00652EA2">
        <w:rPr>
          <w:rFonts w:cs="ＭＳ 明朝" w:hint="eastAsia"/>
          <w:szCs w:val="21"/>
        </w:rPr>
        <w:t>15</w:t>
      </w:r>
      <w:r>
        <w:rPr>
          <w:rFonts w:cs="ＭＳ 明朝"/>
          <w:szCs w:val="21"/>
        </w:rPr>
        <w:t>日(土)・</w:t>
      </w:r>
      <w:r w:rsidR="00652EA2">
        <w:rPr>
          <w:rFonts w:cs="ＭＳ 明朝" w:hint="eastAsia"/>
          <w:szCs w:val="21"/>
        </w:rPr>
        <w:t>16</w:t>
      </w:r>
      <w:r>
        <w:rPr>
          <w:rFonts w:cs="ＭＳ 明朝"/>
          <w:szCs w:val="21"/>
        </w:rPr>
        <w:t>日(日)・</w:t>
      </w:r>
      <w:r w:rsidR="00652EA2">
        <w:rPr>
          <w:rFonts w:cs="ＭＳ 明朝" w:hint="eastAsia"/>
          <w:szCs w:val="21"/>
        </w:rPr>
        <w:t>17</w:t>
      </w:r>
      <w:r>
        <w:rPr>
          <w:rFonts w:cs="ＭＳ 明朝"/>
          <w:szCs w:val="21"/>
        </w:rPr>
        <w:t>日(月)</w:t>
      </w:r>
    </w:p>
    <w:p w:rsidR="00EC6731" w:rsidRDefault="00444FF2">
      <w:r>
        <w:rPr>
          <w:rFonts w:cs="ＭＳ 明朝"/>
          <w:szCs w:val="21"/>
        </w:rPr>
        <w:t xml:space="preserve">　　　　　　　　（３）閉会式</w:t>
      </w:r>
      <w:r>
        <w:rPr>
          <w:rFonts w:cs="ＭＳ 明朝" w:hint="eastAsia"/>
          <w:szCs w:val="21"/>
        </w:rPr>
        <w:t xml:space="preserve"> 2019</w:t>
      </w:r>
      <w:r w:rsidR="00EC6731">
        <w:rPr>
          <w:rFonts w:cs="ＭＳ 明朝"/>
          <w:szCs w:val="21"/>
        </w:rPr>
        <w:t>年６月</w:t>
      </w:r>
      <w:r w:rsidR="00652EA2">
        <w:rPr>
          <w:rFonts w:cs="ＭＳ 明朝" w:hint="eastAsia"/>
          <w:szCs w:val="21"/>
        </w:rPr>
        <w:t>17</w:t>
      </w:r>
      <w:r w:rsidR="00EC6731">
        <w:rPr>
          <w:rFonts w:cs="ＭＳ 明朝"/>
          <w:szCs w:val="21"/>
        </w:rPr>
        <w:t>日(月)</w:t>
      </w:r>
    </w:p>
    <w:p w:rsidR="00EC6731" w:rsidRPr="00BA7EFE" w:rsidRDefault="00EC6731">
      <w:pPr>
        <w:rPr>
          <w:rFonts w:ascii="ＭＳ ゴシック" w:eastAsia="ＭＳ ゴシック" w:hAnsi="ＭＳ ゴシック"/>
          <w:b/>
        </w:rPr>
      </w:pPr>
      <w:r>
        <w:rPr>
          <w:rFonts w:cs="ＭＳ 明朝"/>
          <w:szCs w:val="21"/>
        </w:rPr>
        <w:t xml:space="preserve">　　　　　　　</w:t>
      </w:r>
      <w:r w:rsidRPr="00BA7EFE">
        <w:rPr>
          <w:rFonts w:ascii="ＭＳ ゴシック" w:eastAsia="ＭＳ ゴシック" w:hAnsi="ＭＳ ゴシック" w:cs="ＭＳ 明朝"/>
          <w:b/>
          <w:szCs w:val="21"/>
        </w:rPr>
        <w:t>【女子】</w:t>
      </w:r>
    </w:p>
    <w:p w:rsidR="00EC6731" w:rsidRPr="00BA7EFE" w:rsidRDefault="00444FF2">
      <w:pPr>
        <w:ind w:firstLine="1807"/>
        <w:rPr>
          <w:rFonts w:ascii="ＭＳ ゴシック" w:eastAsia="ＭＳ ゴシック" w:hAnsi="ＭＳ ゴシック"/>
          <w:b/>
        </w:rPr>
      </w:pPr>
      <w:r w:rsidRPr="00BA7EFE">
        <w:rPr>
          <w:rFonts w:ascii="ＭＳ ゴシック" w:eastAsia="ＭＳ ゴシック" w:hAnsi="ＭＳ ゴシック" w:cs="ＭＳ 明朝" w:hint="eastAsia"/>
          <w:b/>
          <w:szCs w:val="21"/>
        </w:rPr>
        <w:t>2019</w:t>
      </w:r>
      <w:r w:rsidR="00EC6731" w:rsidRPr="00BA7EFE">
        <w:rPr>
          <w:rFonts w:ascii="ＭＳ ゴシック" w:eastAsia="ＭＳ ゴシック" w:hAnsi="ＭＳ ゴシック" w:cs="ＭＳ 明朝"/>
          <w:b/>
          <w:szCs w:val="21"/>
        </w:rPr>
        <w:t>年</w:t>
      </w:r>
      <w:r w:rsidRPr="00BA7EFE">
        <w:rPr>
          <w:rFonts w:ascii="ＭＳ ゴシック" w:eastAsia="ＭＳ ゴシック" w:hAnsi="ＭＳ ゴシック" w:cs="ＭＳ 明朝" w:hint="eastAsia"/>
          <w:b/>
          <w:szCs w:val="21"/>
        </w:rPr>
        <w:t>6</w:t>
      </w:r>
      <w:r w:rsidR="00EC6731" w:rsidRPr="00BA7EFE">
        <w:rPr>
          <w:rFonts w:ascii="ＭＳ ゴシック" w:eastAsia="ＭＳ ゴシック" w:hAnsi="ＭＳ ゴシック" w:cs="ＭＳ 明朝"/>
          <w:b/>
          <w:szCs w:val="21"/>
        </w:rPr>
        <w:t>月</w:t>
      </w:r>
      <w:r w:rsidR="00652EA2" w:rsidRPr="00BA7EFE">
        <w:rPr>
          <w:rFonts w:ascii="ＭＳ ゴシック" w:eastAsia="ＭＳ ゴシック" w:hAnsi="ＭＳ ゴシック" w:cs="ＭＳ 明朝" w:hint="eastAsia"/>
          <w:b/>
          <w:szCs w:val="21"/>
        </w:rPr>
        <w:t>15</w:t>
      </w:r>
      <w:r w:rsidR="00EC6731" w:rsidRPr="00BA7EFE">
        <w:rPr>
          <w:rFonts w:ascii="ＭＳ ゴシック" w:eastAsia="ＭＳ ゴシック" w:hAnsi="ＭＳ ゴシック" w:cs="ＭＳ 明朝"/>
          <w:b/>
          <w:szCs w:val="21"/>
        </w:rPr>
        <w:t>日（土）・</w:t>
      </w:r>
      <w:r w:rsidR="00652EA2" w:rsidRPr="00BA7EFE">
        <w:rPr>
          <w:rFonts w:ascii="ＭＳ ゴシック" w:eastAsia="ＭＳ ゴシック" w:hAnsi="ＭＳ ゴシック" w:cs="ＭＳ 明朝" w:hint="eastAsia"/>
          <w:b/>
          <w:szCs w:val="21"/>
        </w:rPr>
        <w:t>16</w:t>
      </w:r>
      <w:r w:rsidR="00EC6731" w:rsidRPr="00BA7EFE">
        <w:rPr>
          <w:rFonts w:ascii="ＭＳ ゴシック" w:eastAsia="ＭＳ ゴシック" w:hAnsi="ＭＳ ゴシック" w:cs="ＭＳ 明朝"/>
          <w:b/>
          <w:szCs w:val="21"/>
        </w:rPr>
        <w:t>日（日）</w:t>
      </w:r>
    </w:p>
    <w:p w:rsidR="00EC6731" w:rsidRPr="00BA7EFE" w:rsidRDefault="00EC6731">
      <w:pPr>
        <w:ind w:firstLine="1606"/>
        <w:rPr>
          <w:rFonts w:ascii="ＭＳ ゴシック" w:eastAsia="ＭＳ ゴシック" w:hAnsi="ＭＳ ゴシック"/>
          <w:b/>
        </w:rPr>
      </w:pPr>
      <w:r w:rsidRPr="00BA7EFE">
        <w:rPr>
          <w:rFonts w:ascii="ＭＳ ゴシック" w:eastAsia="ＭＳ ゴシック" w:hAnsi="ＭＳ ゴシック" w:cs="ＭＳ 明朝"/>
          <w:b/>
          <w:szCs w:val="21"/>
        </w:rPr>
        <w:t xml:space="preserve">（１）開会式　</w:t>
      </w:r>
      <w:r w:rsidR="00444FF2" w:rsidRPr="00BA7EFE">
        <w:rPr>
          <w:rFonts w:ascii="ＭＳ ゴシック" w:eastAsia="ＭＳ ゴシック" w:hAnsi="ＭＳ ゴシック" w:cs="ＭＳ 明朝" w:hint="eastAsia"/>
          <w:b/>
          <w:szCs w:val="21"/>
        </w:rPr>
        <w:t>2019</w:t>
      </w:r>
      <w:r w:rsidRPr="00BA7EFE">
        <w:rPr>
          <w:rFonts w:ascii="ＭＳ ゴシック" w:eastAsia="ＭＳ ゴシック" w:hAnsi="ＭＳ ゴシック" w:cs="ＭＳ 明朝"/>
          <w:b/>
          <w:szCs w:val="21"/>
        </w:rPr>
        <w:t>年</w:t>
      </w:r>
      <w:r w:rsidR="00444FF2" w:rsidRPr="00BA7EFE">
        <w:rPr>
          <w:rFonts w:ascii="ＭＳ ゴシック" w:eastAsia="ＭＳ ゴシック" w:hAnsi="ＭＳ ゴシック" w:cs="ＭＳ 明朝" w:hint="eastAsia"/>
          <w:b/>
          <w:szCs w:val="21"/>
        </w:rPr>
        <w:t>6</w:t>
      </w:r>
      <w:r w:rsidRPr="00BA7EFE">
        <w:rPr>
          <w:rFonts w:ascii="ＭＳ ゴシック" w:eastAsia="ＭＳ ゴシック" w:hAnsi="ＭＳ ゴシック" w:cs="ＭＳ 明朝"/>
          <w:b/>
          <w:szCs w:val="21"/>
        </w:rPr>
        <w:t>月</w:t>
      </w:r>
      <w:r w:rsidR="00652EA2" w:rsidRPr="00BA7EFE">
        <w:rPr>
          <w:rFonts w:ascii="ＭＳ ゴシック" w:eastAsia="ＭＳ ゴシック" w:hAnsi="ＭＳ ゴシック" w:cs="ＭＳ 明朝" w:hint="eastAsia"/>
          <w:b/>
          <w:szCs w:val="21"/>
        </w:rPr>
        <w:t>15</w:t>
      </w:r>
      <w:r w:rsidRPr="00BA7EFE">
        <w:rPr>
          <w:rFonts w:ascii="ＭＳ ゴシック" w:eastAsia="ＭＳ ゴシック" w:hAnsi="ＭＳ ゴシック" w:cs="ＭＳ 明朝"/>
          <w:b/>
          <w:szCs w:val="21"/>
        </w:rPr>
        <w:t xml:space="preserve">日(土)　</w:t>
      </w:r>
      <w:r w:rsidR="00E5743E" w:rsidRPr="00BA7EFE">
        <w:rPr>
          <w:rFonts w:ascii="ＭＳ ゴシック" w:eastAsia="ＭＳ ゴシック" w:hAnsi="ＭＳ ゴシック" w:cs="ＭＳ 明朝" w:hint="eastAsia"/>
          <w:b/>
          <w:szCs w:val="21"/>
        </w:rPr>
        <w:t>１３</w:t>
      </w:r>
      <w:r w:rsidRPr="00BA7EFE">
        <w:rPr>
          <w:rFonts w:ascii="ＭＳ ゴシック" w:eastAsia="ＭＳ ゴシック" w:hAnsi="ＭＳ ゴシック" w:cs="ＭＳ 明朝"/>
          <w:b/>
          <w:szCs w:val="21"/>
        </w:rPr>
        <w:t>：３０</w:t>
      </w:r>
    </w:p>
    <w:p w:rsidR="00EC6731" w:rsidRPr="00BA7EFE" w:rsidRDefault="00444FF2">
      <w:pPr>
        <w:rPr>
          <w:rFonts w:ascii="ＭＳ ゴシック" w:eastAsia="ＭＳ ゴシック" w:hAnsi="ＭＳ ゴシック"/>
          <w:b/>
        </w:rPr>
      </w:pPr>
      <w:r w:rsidRPr="00BA7EFE">
        <w:rPr>
          <w:rFonts w:ascii="ＭＳ ゴシック" w:eastAsia="ＭＳ ゴシック" w:hAnsi="ＭＳ ゴシック" w:cs="ＭＳ 明朝"/>
          <w:b/>
          <w:szCs w:val="21"/>
        </w:rPr>
        <w:t xml:space="preserve">　　　　　　　　（２）競　技</w:t>
      </w:r>
      <w:r w:rsidRPr="00BA7EFE">
        <w:rPr>
          <w:rFonts w:ascii="ＭＳ ゴシック" w:eastAsia="ＭＳ ゴシック" w:hAnsi="ＭＳ ゴシック" w:cs="ＭＳ 明朝" w:hint="eastAsia"/>
          <w:b/>
          <w:szCs w:val="21"/>
        </w:rPr>
        <w:t xml:space="preserve"> 2019</w:t>
      </w:r>
      <w:r w:rsidR="00EC6731" w:rsidRPr="00BA7EFE">
        <w:rPr>
          <w:rFonts w:ascii="ＭＳ ゴシック" w:eastAsia="ＭＳ ゴシック" w:hAnsi="ＭＳ ゴシック" w:cs="ＭＳ 明朝"/>
          <w:b/>
          <w:szCs w:val="21"/>
        </w:rPr>
        <w:t>年６月</w:t>
      </w:r>
      <w:r w:rsidR="00652EA2" w:rsidRPr="00BA7EFE">
        <w:rPr>
          <w:rFonts w:ascii="ＭＳ ゴシック" w:eastAsia="ＭＳ ゴシック" w:hAnsi="ＭＳ ゴシック" w:cs="ＭＳ 明朝" w:hint="eastAsia"/>
          <w:b/>
          <w:szCs w:val="21"/>
        </w:rPr>
        <w:t>15</w:t>
      </w:r>
      <w:r w:rsidR="00EC6731" w:rsidRPr="00BA7EFE">
        <w:rPr>
          <w:rFonts w:ascii="ＭＳ ゴシック" w:eastAsia="ＭＳ ゴシック" w:hAnsi="ＭＳ ゴシック" w:cs="ＭＳ 明朝"/>
          <w:b/>
          <w:szCs w:val="21"/>
        </w:rPr>
        <w:t>(土)・</w:t>
      </w:r>
      <w:r w:rsidR="00652EA2" w:rsidRPr="00BA7EFE">
        <w:rPr>
          <w:rFonts w:ascii="ＭＳ ゴシック" w:eastAsia="ＭＳ ゴシック" w:hAnsi="ＭＳ ゴシック" w:cs="ＭＳ 明朝" w:hint="eastAsia"/>
          <w:b/>
          <w:szCs w:val="21"/>
        </w:rPr>
        <w:t>16</w:t>
      </w:r>
      <w:r w:rsidR="00EC6731" w:rsidRPr="00BA7EFE">
        <w:rPr>
          <w:rFonts w:ascii="ＭＳ ゴシック" w:eastAsia="ＭＳ ゴシック" w:hAnsi="ＭＳ ゴシック" w:cs="ＭＳ 明朝"/>
          <w:b/>
          <w:szCs w:val="21"/>
        </w:rPr>
        <w:t>日(日)</w:t>
      </w:r>
    </w:p>
    <w:p w:rsidR="00EC6731" w:rsidRPr="00BA7EFE" w:rsidRDefault="00444FF2">
      <w:pPr>
        <w:rPr>
          <w:rFonts w:ascii="ＭＳ ゴシック" w:eastAsia="ＭＳ ゴシック" w:hAnsi="ＭＳ ゴシック"/>
          <w:b/>
        </w:rPr>
      </w:pPr>
      <w:r w:rsidRPr="00BA7EFE">
        <w:rPr>
          <w:rFonts w:ascii="ＭＳ ゴシック" w:eastAsia="ＭＳ ゴシック" w:hAnsi="ＭＳ ゴシック" w:cs="ＭＳ 明朝"/>
          <w:b/>
          <w:szCs w:val="21"/>
        </w:rPr>
        <w:t xml:space="preserve">　　　　　　　　（３）閉会式</w:t>
      </w:r>
      <w:r w:rsidRPr="00BA7EFE">
        <w:rPr>
          <w:rFonts w:ascii="ＭＳ ゴシック" w:eastAsia="ＭＳ ゴシック" w:hAnsi="ＭＳ ゴシック" w:cs="ＭＳ 明朝" w:hint="eastAsia"/>
          <w:b/>
          <w:szCs w:val="21"/>
        </w:rPr>
        <w:t xml:space="preserve"> 2019</w:t>
      </w:r>
      <w:r w:rsidR="00EC6731" w:rsidRPr="00BA7EFE">
        <w:rPr>
          <w:rFonts w:ascii="ＭＳ ゴシック" w:eastAsia="ＭＳ ゴシック" w:hAnsi="ＭＳ ゴシック" w:cs="ＭＳ 明朝"/>
          <w:b/>
          <w:szCs w:val="21"/>
        </w:rPr>
        <w:t>年６月</w:t>
      </w:r>
      <w:r w:rsidR="00652EA2" w:rsidRPr="00BA7EFE">
        <w:rPr>
          <w:rFonts w:ascii="ＭＳ ゴシック" w:eastAsia="ＭＳ ゴシック" w:hAnsi="ＭＳ ゴシック" w:cs="ＭＳ 明朝" w:hint="eastAsia"/>
          <w:b/>
          <w:szCs w:val="21"/>
        </w:rPr>
        <w:t>16</w:t>
      </w:r>
      <w:r w:rsidR="00EC6731" w:rsidRPr="00BA7EFE">
        <w:rPr>
          <w:rFonts w:ascii="ＭＳ ゴシック" w:eastAsia="ＭＳ ゴシック" w:hAnsi="ＭＳ ゴシック" w:cs="ＭＳ 明朝"/>
          <w:b/>
          <w:szCs w:val="21"/>
        </w:rPr>
        <w:t>日(日)</w:t>
      </w:r>
    </w:p>
    <w:p w:rsidR="00EC6731" w:rsidRDefault="00EC6731">
      <w:pPr>
        <w:ind w:left="-201" w:firstLine="202"/>
      </w:pPr>
      <w:r>
        <w:rPr>
          <w:rFonts w:ascii="ＭＳ ゴシック" w:eastAsia="ＭＳ ゴシック" w:hAnsi="ＭＳ ゴシック" w:cs="ＭＳ ゴシック"/>
          <w:b/>
          <w:szCs w:val="21"/>
        </w:rPr>
        <w:t>２　会　　場</w:t>
      </w:r>
      <w:r>
        <w:rPr>
          <w:rFonts w:cs="ＭＳ 明朝"/>
          <w:szCs w:val="21"/>
        </w:rPr>
        <w:t xml:space="preserve">　</w:t>
      </w:r>
      <w:r>
        <w:t>【男子】</w:t>
      </w:r>
    </w:p>
    <w:p w:rsidR="00EC6731" w:rsidRDefault="00444FF2">
      <w:pPr>
        <w:ind w:left="-201" w:firstLine="2008"/>
      </w:pPr>
      <w:r>
        <w:rPr>
          <w:rFonts w:cs="ＭＳ 明朝" w:hint="eastAsia"/>
          <w:szCs w:val="21"/>
        </w:rPr>
        <w:t>愛媛県総合</w:t>
      </w:r>
      <w:r>
        <w:rPr>
          <w:rFonts w:cs="ＭＳ 明朝"/>
          <w:szCs w:val="21"/>
        </w:rPr>
        <w:t>運動公園陸上競技場・</w:t>
      </w:r>
      <w:r>
        <w:rPr>
          <w:rFonts w:cs="ＭＳ 明朝" w:hint="eastAsia"/>
          <w:szCs w:val="21"/>
        </w:rPr>
        <w:t>補助競技場</w:t>
      </w:r>
    </w:p>
    <w:p w:rsidR="00EC6731" w:rsidRDefault="00EC6731">
      <w:pPr>
        <w:ind w:left="-9" w:hanging="192"/>
      </w:pPr>
      <w:r>
        <w:rPr>
          <w:rFonts w:ascii="ＭＳ ゴシック" w:eastAsia="ＭＳ ゴシック" w:hAnsi="ＭＳ ゴシック" w:cs="ＭＳ ゴシック"/>
          <w:b/>
          <w:szCs w:val="21"/>
        </w:rPr>
        <w:t xml:space="preserve">　　　　　　　　　　</w:t>
      </w:r>
      <w:r>
        <w:rPr>
          <w:rFonts w:cs="ＭＳ 明朝"/>
          <w:szCs w:val="21"/>
        </w:rPr>
        <w:t>〒</w:t>
      </w:r>
      <w:r w:rsidR="00FF31BB">
        <w:rPr>
          <w:rFonts w:cs="ＭＳ 明朝" w:hint="eastAsia"/>
          <w:szCs w:val="21"/>
        </w:rPr>
        <w:t>791</w:t>
      </w:r>
      <w:r>
        <w:rPr>
          <w:rFonts w:cs="ＭＳ 明朝"/>
          <w:szCs w:val="21"/>
        </w:rPr>
        <w:t>-</w:t>
      </w:r>
      <w:r w:rsidR="00FF31BB">
        <w:rPr>
          <w:rFonts w:cs="ＭＳ 明朝" w:hint="eastAsia"/>
          <w:szCs w:val="21"/>
        </w:rPr>
        <w:t>1136</w:t>
      </w:r>
      <w:r>
        <w:rPr>
          <w:rFonts w:cs="ＭＳ 明朝"/>
          <w:szCs w:val="21"/>
        </w:rPr>
        <w:t xml:space="preserve">　</w:t>
      </w:r>
      <w:r w:rsidR="00FF31BB">
        <w:rPr>
          <w:rFonts w:cs="ＭＳ 明朝" w:hint="eastAsia"/>
          <w:szCs w:val="21"/>
        </w:rPr>
        <w:t>愛媛県松山市上野町乙46</w:t>
      </w:r>
      <w:r w:rsidR="00FF31BB">
        <w:rPr>
          <w:rFonts w:cs="ＭＳ 明朝"/>
          <w:szCs w:val="21"/>
        </w:rPr>
        <w:t xml:space="preserve">　　TEL(</w:t>
      </w:r>
      <w:r w:rsidR="00FF31BB">
        <w:rPr>
          <w:rFonts w:cs="ＭＳ 明朝" w:hint="eastAsia"/>
          <w:szCs w:val="21"/>
        </w:rPr>
        <w:t>089</w:t>
      </w:r>
      <w:r w:rsidR="00FF31BB">
        <w:rPr>
          <w:rFonts w:cs="ＭＳ 明朝"/>
          <w:szCs w:val="21"/>
        </w:rPr>
        <w:t>)</w:t>
      </w:r>
      <w:r w:rsidR="00FF31BB">
        <w:rPr>
          <w:rFonts w:cs="ＭＳ 明朝" w:hint="eastAsia"/>
          <w:szCs w:val="21"/>
        </w:rPr>
        <w:t>963</w:t>
      </w:r>
      <w:r w:rsidR="00FF31BB">
        <w:rPr>
          <w:rFonts w:cs="ＭＳ 明朝"/>
          <w:szCs w:val="21"/>
        </w:rPr>
        <w:t>-</w:t>
      </w:r>
      <w:r w:rsidR="00FF31BB">
        <w:rPr>
          <w:rFonts w:cs="ＭＳ 明朝" w:hint="eastAsia"/>
          <w:szCs w:val="21"/>
        </w:rPr>
        <w:t>3211</w:t>
      </w:r>
    </w:p>
    <w:p w:rsidR="009F5F0C" w:rsidRPr="00BA7EFE" w:rsidRDefault="00EC6731" w:rsidP="009F5F0C">
      <w:pPr>
        <w:ind w:firstLineChars="700" w:firstLine="1476"/>
        <w:rPr>
          <w:rFonts w:ascii="ＭＳ ゴシック" w:eastAsia="ＭＳ ゴシック" w:hAnsi="ＭＳ ゴシック" w:cs="ＭＳ 明朝" w:hint="eastAsia"/>
          <w:b/>
          <w:szCs w:val="21"/>
        </w:rPr>
      </w:pPr>
      <w:r w:rsidRPr="00BA7EFE">
        <w:rPr>
          <w:rFonts w:ascii="ＭＳ ゴシック" w:eastAsia="ＭＳ ゴシック" w:hAnsi="ＭＳ ゴシック" w:cs="ＭＳ 明朝"/>
          <w:b/>
          <w:szCs w:val="21"/>
        </w:rPr>
        <w:t>【女子】</w:t>
      </w:r>
    </w:p>
    <w:p w:rsidR="009F5F0C" w:rsidRPr="00BA7EFE" w:rsidRDefault="009F5F0C" w:rsidP="009F5F0C">
      <w:pPr>
        <w:ind w:firstLineChars="700" w:firstLine="1476"/>
        <w:rPr>
          <w:rFonts w:ascii="ＭＳ ゴシック" w:eastAsia="ＭＳ ゴシック" w:hAnsi="ＭＳ ゴシック" w:hint="eastAsia"/>
          <w:b/>
        </w:rPr>
      </w:pPr>
      <w:r w:rsidRPr="00BA7EFE">
        <w:rPr>
          <w:rFonts w:ascii="ＭＳ ゴシック" w:eastAsia="ＭＳ ゴシック" w:hAnsi="ＭＳ ゴシック" w:cs="ＭＳ 明朝" w:hint="eastAsia"/>
          <w:b/>
          <w:szCs w:val="21"/>
        </w:rPr>
        <w:t xml:space="preserve">    一回戦</w:t>
      </w:r>
    </w:p>
    <w:p w:rsidR="009F5F0C" w:rsidRPr="00BA7EFE" w:rsidRDefault="00E5743E" w:rsidP="009F5F0C">
      <w:pPr>
        <w:ind w:firstLineChars="900" w:firstLine="1897"/>
        <w:rPr>
          <w:rFonts w:ascii="ＭＳ ゴシック" w:eastAsia="ＭＳ ゴシック" w:hAnsi="ＭＳ ゴシック" w:cs="ＭＳ 明朝" w:hint="eastAsia"/>
          <w:b/>
          <w:szCs w:val="21"/>
        </w:rPr>
      </w:pPr>
      <w:r w:rsidRPr="00BA7EFE">
        <w:rPr>
          <w:rFonts w:ascii="ＭＳ ゴシック" w:eastAsia="ＭＳ ゴシック" w:hAnsi="ＭＳ ゴシック" w:cs="ＭＳ 明朝" w:hint="eastAsia"/>
          <w:b/>
          <w:szCs w:val="21"/>
        </w:rPr>
        <w:t>グリーンフィールド新居浜</w:t>
      </w:r>
      <w:r w:rsidR="009F5F0C" w:rsidRPr="00BA7EFE">
        <w:rPr>
          <w:rFonts w:ascii="ＭＳ ゴシック" w:eastAsia="ＭＳ ゴシック" w:hAnsi="ＭＳ ゴシック" w:cs="ＭＳ 明朝" w:hint="eastAsia"/>
          <w:b/>
          <w:szCs w:val="21"/>
        </w:rPr>
        <w:t xml:space="preserve"> </w:t>
      </w:r>
    </w:p>
    <w:p w:rsidR="00EC6731" w:rsidRPr="00BA7EFE" w:rsidRDefault="00EC6731" w:rsidP="009F5F0C">
      <w:pPr>
        <w:ind w:firstLineChars="900" w:firstLine="1897"/>
        <w:rPr>
          <w:rFonts w:ascii="ＭＳ ゴシック" w:eastAsia="ＭＳ ゴシック" w:hAnsi="ＭＳ ゴシック" w:cs="ＭＳ 明朝" w:hint="eastAsia"/>
          <w:b/>
          <w:szCs w:val="21"/>
        </w:rPr>
      </w:pPr>
      <w:r w:rsidRPr="00BA7EFE">
        <w:rPr>
          <w:rFonts w:ascii="ＭＳ ゴシック" w:eastAsia="ＭＳ ゴシック" w:hAnsi="ＭＳ ゴシック" w:cs="ＭＳ 明朝"/>
          <w:b/>
          <w:szCs w:val="21"/>
        </w:rPr>
        <w:t>〒</w:t>
      </w:r>
      <w:r w:rsidR="00E5743E" w:rsidRPr="00BA7EFE">
        <w:rPr>
          <w:rFonts w:ascii="ＭＳ ゴシック" w:eastAsia="ＭＳ ゴシック" w:hAnsi="ＭＳ ゴシック" w:cs="ＭＳ 明朝" w:hint="eastAsia"/>
          <w:b/>
          <w:szCs w:val="21"/>
        </w:rPr>
        <w:t>792</w:t>
      </w:r>
      <w:r w:rsidRPr="00BA7EFE">
        <w:rPr>
          <w:rFonts w:ascii="ＭＳ ゴシック" w:eastAsia="ＭＳ ゴシック" w:hAnsi="ＭＳ ゴシック" w:cs="ＭＳ 明朝"/>
          <w:b/>
          <w:szCs w:val="21"/>
        </w:rPr>
        <w:t>-</w:t>
      </w:r>
      <w:r w:rsidR="00E5743E" w:rsidRPr="00BA7EFE">
        <w:rPr>
          <w:rFonts w:ascii="ＭＳ ゴシック" w:eastAsia="ＭＳ ゴシック" w:hAnsi="ＭＳ ゴシック" w:cs="ＭＳ 明朝" w:hint="eastAsia"/>
          <w:b/>
          <w:szCs w:val="21"/>
        </w:rPr>
        <w:t>0851</w:t>
      </w:r>
      <w:r w:rsidRPr="00BA7EFE">
        <w:rPr>
          <w:rFonts w:ascii="ＭＳ ゴシック" w:eastAsia="ＭＳ ゴシック" w:hAnsi="ＭＳ ゴシック" w:cs="ＭＳ 明朝"/>
          <w:b/>
          <w:szCs w:val="21"/>
        </w:rPr>
        <w:t xml:space="preserve">　</w:t>
      </w:r>
      <w:r w:rsidR="00FF31BB" w:rsidRPr="00BA7EFE">
        <w:rPr>
          <w:rFonts w:ascii="ＭＳ ゴシック" w:eastAsia="ＭＳ ゴシック" w:hAnsi="ＭＳ ゴシック" w:cs="ＭＳ 明朝" w:hint="eastAsia"/>
          <w:b/>
          <w:szCs w:val="21"/>
        </w:rPr>
        <w:t>愛媛県</w:t>
      </w:r>
      <w:r w:rsidR="00E5743E" w:rsidRPr="00BA7EFE">
        <w:rPr>
          <w:rFonts w:ascii="ＭＳ ゴシック" w:eastAsia="ＭＳ ゴシック" w:hAnsi="ＭＳ ゴシック" w:cs="ＭＳ 明朝" w:hint="eastAsia"/>
          <w:b/>
          <w:szCs w:val="21"/>
        </w:rPr>
        <w:t>新居浜市観音原乙109</w:t>
      </w:r>
      <w:r w:rsidR="00FF31BB" w:rsidRPr="00BA7EFE">
        <w:rPr>
          <w:rFonts w:ascii="ＭＳ ゴシック" w:eastAsia="ＭＳ ゴシック" w:hAnsi="ＭＳ ゴシック" w:cs="ＭＳ 明朝"/>
          <w:b/>
          <w:szCs w:val="21"/>
        </w:rPr>
        <w:t xml:space="preserve">　　TEL(</w:t>
      </w:r>
      <w:r w:rsidR="00E5743E" w:rsidRPr="00BA7EFE">
        <w:rPr>
          <w:rFonts w:ascii="ＭＳ ゴシック" w:eastAsia="ＭＳ ゴシック" w:hAnsi="ＭＳ ゴシック" w:cs="ＭＳ 明朝" w:hint="eastAsia"/>
          <w:b/>
          <w:szCs w:val="21"/>
        </w:rPr>
        <w:t>0897</w:t>
      </w:r>
      <w:r w:rsidR="00FF31BB" w:rsidRPr="00BA7EFE">
        <w:rPr>
          <w:rFonts w:ascii="ＭＳ ゴシック" w:eastAsia="ＭＳ ゴシック" w:hAnsi="ＭＳ ゴシック" w:cs="ＭＳ 明朝"/>
          <w:b/>
          <w:szCs w:val="21"/>
        </w:rPr>
        <w:t>)</w:t>
      </w:r>
      <w:r w:rsidR="00E5743E" w:rsidRPr="00BA7EFE">
        <w:rPr>
          <w:rFonts w:ascii="ＭＳ ゴシック" w:eastAsia="ＭＳ ゴシック" w:hAnsi="ＭＳ ゴシック" w:cs="ＭＳ 明朝" w:hint="eastAsia"/>
          <w:b/>
          <w:szCs w:val="21"/>
        </w:rPr>
        <w:t>65</w:t>
      </w:r>
      <w:r w:rsidR="00FF31BB" w:rsidRPr="00BA7EFE">
        <w:rPr>
          <w:rFonts w:ascii="ＭＳ ゴシック" w:eastAsia="ＭＳ ゴシック" w:hAnsi="ＭＳ ゴシック" w:cs="ＭＳ 明朝"/>
          <w:b/>
          <w:szCs w:val="21"/>
        </w:rPr>
        <w:t>-</w:t>
      </w:r>
      <w:r w:rsidR="00E5743E" w:rsidRPr="00BA7EFE">
        <w:rPr>
          <w:rFonts w:ascii="ＭＳ ゴシック" w:eastAsia="ＭＳ ゴシック" w:hAnsi="ＭＳ ゴシック" w:cs="ＭＳ 明朝" w:hint="eastAsia"/>
          <w:b/>
          <w:szCs w:val="21"/>
        </w:rPr>
        <w:t>1234</w:t>
      </w:r>
    </w:p>
    <w:p w:rsidR="009F5F0C" w:rsidRPr="00BA7EFE" w:rsidRDefault="009F5F0C" w:rsidP="009F5F0C">
      <w:pPr>
        <w:ind w:firstLineChars="900" w:firstLine="1897"/>
        <w:rPr>
          <w:rFonts w:ascii="ＭＳ ゴシック" w:eastAsia="ＭＳ ゴシック" w:hAnsi="ＭＳ ゴシック" w:cs="ＭＳ 明朝" w:hint="eastAsia"/>
          <w:b/>
          <w:szCs w:val="21"/>
        </w:rPr>
      </w:pPr>
      <w:r w:rsidRPr="00BA7EFE">
        <w:rPr>
          <w:rFonts w:ascii="ＭＳ ゴシック" w:eastAsia="ＭＳ ゴシック" w:hAnsi="ＭＳ ゴシック" w:cs="ＭＳ 明朝" w:hint="eastAsia"/>
          <w:b/>
          <w:szCs w:val="21"/>
        </w:rPr>
        <w:t>決勝・３位決定戦</w:t>
      </w:r>
    </w:p>
    <w:p w:rsidR="009F5F0C" w:rsidRPr="00BA7EFE" w:rsidRDefault="009F5F0C">
      <w:pPr>
        <w:ind w:left="-9" w:hanging="192"/>
        <w:rPr>
          <w:rFonts w:ascii="ＭＳ ゴシック" w:eastAsia="ＭＳ ゴシック" w:hAnsi="ＭＳ ゴシック" w:cs="ＭＳ 明朝" w:hint="eastAsia"/>
          <w:b/>
          <w:szCs w:val="21"/>
        </w:rPr>
      </w:pPr>
      <w:r w:rsidRPr="00BA7EFE">
        <w:rPr>
          <w:rFonts w:ascii="ＭＳ ゴシック" w:eastAsia="ＭＳ ゴシック" w:hAnsi="ＭＳ ゴシック" w:cs="ＭＳ 明朝" w:hint="eastAsia"/>
          <w:b/>
          <w:szCs w:val="21"/>
        </w:rPr>
        <w:t xml:space="preserve">　　　　　　　　　　西条市ひうち陸上競技場</w:t>
      </w:r>
    </w:p>
    <w:p w:rsidR="009F5F0C" w:rsidRPr="00BA7EFE" w:rsidRDefault="009F5F0C" w:rsidP="009F5F0C">
      <w:pPr>
        <w:ind w:left="-9" w:hanging="192"/>
        <w:rPr>
          <w:rFonts w:ascii="ＭＳ ゴシック" w:eastAsia="ＭＳ ゴシック" w:hAnsi="ＭＳ ゴシック" w:cs="ＭＳ 明朝"/>
          <w:b/>
          <w:szCs w:val="21"/>
        </w:rPr>
      </w:pPr>
      <w:r w:rsidRPr="00BA7EFE">
        <w:rPr>
          <w:rFonts w:ascii="ＭＳ ゴシック" w:eastAsia="ＭＳ ゴシック" w:hAnsi="ＭＳ ゴシック" w:cs="ＭＳ 明朝" w:hint="eastAsia"/>
          <w:b/>
          <w:szCs w:val="21"/>
        </w:rPr>
        <w:t xml:space="preserve">　　　　　　　　　　〒793-0003　愛媛県西条市ひうち1-2　　　　TEL(0897)-56-0017</w:t>
      </w:r>
    </w:p>
    <w:p w:rsidR="00EC6731" w:rsidRDefault="00EC6731">
      <w:r>
        <w:rPr>
          <w:rFonts w:ascii="ＭＳ ゴシック" w:eastAsia="ＭＳ ゴシック" w:hAnsi="ＭＳ ゴシック" w:cs="ＭＳ ゴシック"/>
          <w:b/>
          <w:szCs w:val="21"/>
        </w:rPr>
        <w:t>３　競技規定</w:t>
      </w:r>
      <w:r>
        <w:rPr>
          <w:rFonts w:cs="ＭＳ 明朝"/>
          <w:szCs w:val="21"/>
        </w:rPr>
        <w:t xml:space="preserve">　   平成</w:t>
      </w:r>
      <w:r w:rsidR="00FF31BB">
        <w:rPr>
          <w:rFonts w:cs="ＭＳ 明朝" w:hint="eastAsia"/>
          <w:szCs w:val="21"/>
        </w:rPr>
        <w:t>31</w:t>
      </w:r>
      <w:r>
        <w:rPr>
          <w:rFonts w:cs="ＭＳ 明朝"/>
          <w:szCs w:val="21"/>
        </w:rPr>
        <w:t>年度(公財)日本サッカー協会制定の「サッカー競技規則」による。</w:t>
      </w:r>
    </w:p>
    <w:p w:rsidR="00EC6731" w:rsidRDefault="00EC6731">
      <w:pPr>
        <w:ind w:left="2000" w:hanging="2000"/>
      </w:pPr>
      <w:r>
        <w:rPr>
          <w:rFonts w:ascii="ＭＳ ゴシック" w:eastAsia="ＭＳ ゴシック" w:hAnsi="ＭＳ ゴシック" w:cs="ＭＳ ゴシック"/>
          <w:b/>
          <w:szCs w:val="21"/>
        </w:rPr>
        <w:t>４　競技方法</w:t>
      </w:r>
      <w:r>
        <w:rPr>
          <w:rFonts w:cs="ＭＳ 明朝"/>
          <w:szCs w:val="21"/>
        </w:rPr>
        <w:t xml:space="preserve">　  （１）【男子】</w:t>
      </w:r>
    </w:p>
    <w:p w:rsidR="00EC6731" w:rsidRDefault="00EC6731" w:rsidP="00FF31BB">
      <w:pPr>
        <w:ind w:leftChars="1146" w:left="2407"/>
      </w:pPr>
      <w:r>
        <w:rPr>
          <w:rFonts w:cs="ＭＳ 明朝"/>
          <w:szCs w:val="21"/>
        </w:rPr>
        <w:t>トーナメント方式とし、試合時間は70分とする。勝敗が決しない場合は、20分間の延長戦を行ない、なお決しない場合は、PK方式にて次回戦に進出するチームを決定する。同様に行ない優勝を決定する。</w:t>
      </w:r>
    </w:p>
    <w:p w:rsidR="00EC6731" w:rsidRDefault="00EC6731">
      <w:pPr>
        <w:ind w:left="1978"/>
      </w:pPr>
      <w:r>
        <w:rPr>
          <w:rFonts w:cs="ＭＳ 明朝"/>
          <w:szCs w:val="21"/>
        </w:rPr>
        <w:t xml:space="preserve">　</w:t>
      </w:r>
      <w:r w:rsidR="00FF31BB">
        <w:rPr>
          <w:rFonts w:cs="ＭＳ 明朝" w:hint="eastAsia"/>
          <w:szCs w:val="21"/>
        </w:rPr>
        <w:t xml:space="preserve"> </w:t>
      </w:r>
      <w:r>
        <w:rPr>
          <w:rFonts w:cs="ＭＳ 明朝"/>
          <w:szCs w:val="21"/>
        </w:rPr>
        <w:t>【女子】</w:t>
      </w:r>
    </w:p>
    <w:p w:rsidR="00EC6731" w:rsidRDefault="00EC6731" w:rsidP="00FF31BB">
      <w:pPr>
        <w:ind w:left="2409"/>
      </w:pPr>
      <w:r>
        <w:rPr>
          <w:rFonts w:cs="ＭＳ 明朝"/>
          <w:szCs w:val="21"/>
        </w:rPr>
        <w:t>トーナメント方式とし、試合時間は70分とする。勝敗が決しない場合は、PK方式にて次回戦に進出するチームを決定する。</w:t>
      </w:r>
    </w:p>
    <w:p w:rsidR="00EC6731" w:rsidRDefault="00EC6731" w:rsidP="00FF31BB">
      <w:pPr>
        <w:ind w:left="2410" w:hanging="402"/>
      </w:pPr>
      <w:r>
        <w:rPr>
          <w:rFonts w:cs="ＭＳ 明朝"/>
          <w:szCs w:val="21"/>
        </w:rPr>
        <w:t xml:space="preserve">　　但し、決勝においては、20分（10分ハーフ）の延長戦を行い、なお勝敗が決しない場合は、PK方式にて優勝校を決定する。</w:t>
      </w:r>
    </w:p>
    <w:p w:rsidR="00EC6731" w:rsidRDefault="00EC6731">
      <w:r>
        <w:rPr>
          <w:rFonts w:cs="ＭＳ 明朝"/>
          <w:szCs w:val="21"/>
        </w:rPr>
        <w:t xml:space="preserve">　　　　　　　　（２）交代選手は、試合前に提出された交代要員の内、４名に限り認める。</w:t>
      </w:r>
    </w:p>
    <w:p w:rsidR="00EC6731" w:rsidRDefault="00EC6731" w:rsidP="00FF31BB">
      <w:pPr>
        <w:ind w:left="2310" w:hangingChars="1100" w:hanging="2310"/>
      </w:pPr>
      <w:r>
        <w:rPr>
          <w:rFonts w:cs="ＭＳ 明朝"/>
          <w:szCs w:val="21"/>
        </w:rPr>
        <w:t xml:space="preserve">　　　　　　　　（３）本大会に２度の警告を受けた選手は、次の１試合の出場を停止する。退場を命じられた選手は、次の１試合に出場できず、それ以降の処置については大会の規律委員会にて決定する。</w:t>
      </w:r>
    </w:p>
    <w:p w:rsidR="00EC6731" w:rsidRDefault="00EC6731">
      <w:r>
        <w:rPr>
          <w:rFonts w:cs="ＭＳ 明朝"/>
          <w:szCs w:val="21"/>
        </w:rPr>
        <w:t xml:space="preserve">　　　　　　　　（４）ハーフタイムのインターバルは10分とする。</w:t>
      </w:r>
    </w:p>
    <w:p w:rsidR="00FF31BB" w:rsidRDefault="00FF31BB">
      <w:pPr>
        <w:rPr>
          <w:rFonts w:ascii="ＭＳ ゴシック" w:eastAsia="ＭＳ ゴシック" w:hAnsi="ＭＳ ゴシック" w:cs="ＭＳ ゴシック" w:hint="eastAsia"/>
          <w:b/>
          <w:szCs w:val="21"/>
        </w:rPr>
      </w:pPr>
    </w:p>
    <w:p w:rsidR="00EC6731" w:rsidRDefault="00EC6731" w:rsidP="00FF31BB">
      <w:pPr>
        <w:ind w:left="2363" w:hangingChars="1121" w:hanging="2363"/>
      </w:pPr>
      <w:r>
        <w:rPr>
          <w:rFonts w:ascii="ＭＳ ゴシック" w:eastAsia="ＭＳ ゴシック" w:hAnsi="ＭＳ ゴシック" w:cs="ＭＳ ゴシック"/>
          <w:b/>
          <w:szCs w:val="21"/>
        </w:rPr>
        <w:lastRenderedPageBreak/>
        <w:t>５　参加資格</w:t>
      </w:r>
      <w:r>
        <w:rPr>
          <w:rFonts w:ascii="ＭＳ ゴシック" w:eastAsia="ＭＳ ゴシック" w:hAnsi="ＭＳ ゴシック" w:cs="ＭＳ ゴシック"/>
          <w:szCs w:val="21"/>
        </w:rPr>
        <w:t xml:space="preserve">　</w:t>
      </w:r>
      <w:r>
        <w:rPr>
          <w:rFonts w:cs="ＭＳ 明朝"/>
          <w:szCs w:val="21"/>
        </w:rPr>
        <w:t xml:space="preserve">  （１）選手は、学校教育法第１条に規定する高等学校(中等教育学校後期課程を含む)に在籍する生徒であること。但し、休学中、留学中の生徒を除く。</w:t>
      </w:r>
    </w:p>
    <w:p w:rsidR="00EC6731" w:rsidRDefault="00EC6731" w:rsidP="00FF31BB">
      <w:pPr>
        <w:ind w:left="2310" w:hangingChars="1100" w:hanging="2310"/>
      </w:pPr>
      <w:r>
        <w:rPr>
          <w:rFonts w:cs="ＭＳ 明朝"/>
          <w:szCs w:val="21"/>
        </w:rPr>
        <w:t xml:space="preserve">　　　　　　　　（２）選手は、各高等学校体育連盟に加盟している学校の生徒で、</w:t>
      </w:r>
      <w:r>
        <w:rPr>
          <w:rFonts w:cs="ＭＳ 明朝"/>
        </w:rPr>
        <w:t>当該競技専門部に登録し、</w:t>
      </w:r>
      <w:r>
        <w:rPr>
          <w:rFonts w:cs="ＭＳ 明朝"/>
          <w:szCs w:val="21"/>
        </w:rPr>
        <w:t>当該競技実施要項により四国大会参加の資格を得たものに限る。</w:t>
      </w:r>
    </w:p>
    <w:p w:rsidR="00EC6731" w:rsidRDefault="00EC6731">
      <w:r>
        <w:rPr>
          <w:rFonts w:cs="ＭＳ 明朝"/>
          <w:szCs w:val="21"/>
        </w:rPr>
        <w:t xml:space="preserve">　　　　　　　　（３）平成</w:t>
      </w:r>
      <w:r w:rsidR="00FF31BB">
        <w:rPr>
          <w:rFonts w:cs="ＭＳ 明朝" w:hint="eastAsia"/>
          <w:szCs w:val="21"/>
        </w:rPr>
        <w:t>31</w:t>
      </w:r>
      <w:r>
        <w:rPr>
          <w:rFonts w:cs="ＭＳ 明朝"/>
          <w:szCs w:val="21"/>
        </w:rPr>
        <w:t>年度(公財)日本サッカー協会に登録を完了した者とする。</w:t>
      </w:r>
    </w:p>
    <w:p w:rsidR="00EC6731" w:rsidRDefault="00EC6731" w:rsidP="00FF31BB">
      <w:pPr>
        <w:ind w:left="2310" w:hangingChars="1100" w:hanging="2310"/>
      </w:pPr>
      <w:r>
        <w:rPr>
          <w:rFonts w:cs="ＭＳ 明朝"/>
          <w:szCs w:val="21"/>
        </w:rPr>
        <w:t xml:space="preserve">　　　　　　　　（４）年齢は、平成</w:t>
      </w:r>
      <w:r w:rsidR="00FF31BB">
        <w:rPr>
          <w:rFonts w:cs="ＭＳ 明朝" w:hint="eastAsia"/>
          <w:szCs w:val="21"/>
        </w:rPr>
        <w:t>12</w:t>
      </w:r>
      <w:r>
        <w:rPr>
          <w:rFonts w:cs="ＭＳ 明朝"/>
          <w:szCs w:val="21"/>
        </w:rPr>
        <w:t>(</w:t>
      </w:r>
      <w:r w:rsidR="00FF31BB">
        <w:rPr>
          <w:rFonts w:cs="ＭＳ 明朝" w:hint="eastAsia"/>
          <w:szCs w:val="21"/>
        </w:rPr>
        <w:t>2000</w:t>
      </w:r>
      <w:r>
        <w:rPr>
          <w:rFonts w:cs="ＭＳ 明朝"/>
          <w:szCs w:val="21"/>
        </w:rPr>
        <w:t>)年４月２日以降に生まれた者とする。但し、出場は同一競技３回までとし、同一学年での出場は１回限りとする。</w:t>
      </w:r>
    </w:p>
    <w:p w:rsidR="00EC6731" w:rsidRDefault="00EC6731" w:rsidP="00FF31BB">
      <w:pPr>
        <w:ind w:left="2310" w:hangingChars="1100" w:hanging="2310"/>
      </w:pPr>
      <w:r>
        <w:rPr>
          <w:rFonts w:cs="ＭＳ 明朝"/>
          <w:szCs w:val="21"/>
        </w:rPr>
        <w:t xml:space="preserve">　　　　　　　　（５）チーム編成において、全日制課程・定時制課程・通信制課程の生徒による混成は認めない。</w:t>
      </w:r>
    </w:p>
    <w:p w:rsidR="00EC6731" w:rsidRDefault="00EC6731" w:rsidP="00FF31BB">
      <w:pPr>
        <w:ind w:left="2310" w:hangingChars="1100" w:hanging="2310"/>
      </w:pPr>
      <w:r>
        <w:rPr>
          <w:rFonts w:cs="ＭＳ 明朝"/>
          <w:szCs w:val="21"/>
        </w:rPr>
        <w:t xml:space="preserve">　　　　　　　　（６）統廃合の対象となる学校については、当該校を含む合同チームによる大会参加を認める。</w:t>
      </w:r>
    </w:p>
    <w:p w:rsidR="00652EA2" w:rsidRDefault="00EC6731" w:rsidP="00652EA2">
      <w:pPr>
        <w:ind w:left="2520" w:hangingChars="1200" w:hanging="2520"/>
        <w:rPr>
          <w:rFonts w:cs="ＭＳ 明朝" w:hint="eastAsia"/>
          <w:szCs w:val="21"/>
        </w:rPr>
      </w:pPr>
      <w:r>
        <w:rPr>
          <w:rFonts w:cs="ＭＳ 明朝"/>
          <w:szCs w:val="21"/>
        </w:rPr>
        <w:t xml:space="preserve">　　　　　　　　（７）ア　転校後６ヶ月未満の者は、参加を認めない。(外国人留学生もこれに準ずる)</w:t>
      </w:r>
    </w:p>
    <w:p w:rsidR="00EC6731" w:rsidRDefault="00EC6731" w:rsidP="00652EA2">
      <w:pPr>
        <w:ind w:leftChars="1150" w:left="2520" w:hangingChars="50" w:hanging="105"/>
      </w:pPr>
      <w:r>
        <w:rPr>
          <w:rFonts w:cs="ＭＳ 明朝"/>
          <w:szCs w:val="21"/>
        </w:rPr>
        <w:t xml:space="preserve"> 但し、一家転住等の理由によりやむを得ない場合は、各県高等学校体育連盟会長の認可があればこの限りではない。</w:t>
      </w:r>
    </w:p>
    <w:p w:rsidR="00EC6731" w:rsidRDefault="00EC6731" w:rsidP="00FF31BB">
      <w:pPr>
        <w:pStyle w:val="aa"/>
        <w:ind w:left="2596" w:hangingChars="1236" w:hanging="2596"/>
      </w:pPr>
      <w:r>
        <w:rPr>
          <w:rFonts w:cs="ＭＳ 明朝"/>
          <w:sz w:val="21"/>
          <w:szCs w:val="21"/>
        </w:rPr>
        <w:t xml:space="preserve">　　　　　　　　　　　イ　転校を伴わなくても他の連盟から高体連加盟チームへ移籍する場合は上記(７)アに準ずるものとする。</w:t>
      </w:r>
    </w:p>
    <w:p w:rsidR="00EC6731" w:rsidRDefault="00EC6731">
      <w:pPr>
        <w:ind w:left="2209" w:hanging="2209"/>
      </w:pPr>
      <w:r>
        <w:rPr>
          <w:rFonts w:cs="ＭＳ 明朝"/>
          <w:szCs w:val="21"/>
        </w:rPr>
        <w:t xml:space="preserve">　　　　　　　　　　  </w:t>
      </w:r>
      <w:r w:rsidR="00FF31BB">
        <w:rPr>
          <w:rFonts w:cs="ＭＳ 明朝"/>
          <w:szCs w:val="21"/>
        </w:rPr>
        <w:t xml:space="preserve">　</w:t>
      </w:r>
      <w:r>
        <w:rPr>
          <w:rFonts w:cs="ＭＳ 明朝"/>
          <w:szCs w:val="21"/>
        </w:rPr>
        <w:t>但し、この規定(７)イの適用は当該年度内に限るものとする。</w:t>
      </w:r>
    </w:p>
    <w:p w:rsidR="00EC6731" w:rsidRDefault="00EC6731" w:rsidP="00FF31BB">
      <w:pPr>
        <w:ind w:left="2331" w:hangingChars="1110" w:hanging="2331"/>
      </w:pPr>
      <w:r>
        <w:rPr>
          <w:rFonts w:cs="ＭＳ 明朝"/>
          <w:szCs w:val="21"/>
        </w:rPr>
        <w:t xml:space="preserve">　　　　　　　　（８）参加チームは、(公財)日本サッカー協会発行の選手証(写真貼付)を所持していること。選手証とはWEB登録システム「KICK OFF」から出力したカラーの写真貼付があり、顔の認識ができる選手証・登録選手一覧のことを示す。</w:t>
      </w:r>
    </w:p>
    <w:p w:rsidR="00EC6731" w:rsidRDefault="00EC6731" w:rsidP="00FF31BB">
      <w:pPr>
        <w:ind w:left="2209" w:hanging="2209"/>
      </w:pPr>
      <w:r>
        <w:rPr>
          <w:rFonts w:cs="ＭＳ 明朝"/>
          <w:szCs w:val="21"/>
        </w:rPr>
        <w:t xml:space="preserve">　　　　　　　　（９）出場する選手はあらかじめ健康診断を受け、在学する学校の校長及び所属する高等学校体育連盟会長の承認を必要とする。</w:t>
      </w:r>
    </w:p>
    <w:p w:rsidR="00EC6731" w:rsidRDefault="00EC6731">
      <w:pPr>
        <w:ind w:left="2209" w:hanging="2209"/>
      </w:pPr>
      <w:r>
        <w:rPr>
          <w:rFonts w:cs="ＭＳ 明朝"/>
          <w:szCs w:val="21"/>
        </w:rPr>
        <w:t xml:space="preserve">　　　　　　　　（10）参加資格の特例</w:t>
      </w:r>
    </w:p>
    <w:p w:rsidR="00EC6731" w:rsidRDefault="00EC6731" w:rsidP="00FF31BB">
      <w:pPr>
        <w:ind w:left="2299" w:hanging="2606"/>
      </w:pPr>
      <w:r>
        <w:rPr>
          <w:rFonts w:cs="ＭＳ 明朝"/>
          <w:szCs w:val="21"/>
        </w:rPr>
        <w:t xml:space="preserve">　　　　　　　　　　　 ア　上記(1)・(2)に定める生徒以外で、当該競技要項により大会参加資格を満たすと判断され、県高等学校体育連盟が推薦した生徒については、別途に定める規定に従い大会参加を認める。</w:t>
      </w:r>
    </w:p>
    <w:p w:rsidR="00EC6731" w:rsidRDefault="00EC6731" w:rsidP="00FF31BB">
      <w:pPr>
        <w:ind w:left="2407" w:hanging="2407"/>
      </w:pPr>
      <w:r>
        <w:rPr>
          <w:rFonts w:cs="ＭＳ 明朝"/>
          <w:szCs w:val="21"/>
        </w:rPr>
        <w:t xml:space="preserve">　　　　　　　　　　イ　上記(4)の但し書きについては、学年の区分を設けない課程に在籍する生徒の出場は、同一競技３回までとする。</w:t>
      </w:r>
    </w:p>
    <w:p w:rsidR="00EC6731" w:rsidRDefault="00EC6731">
      <w:pPr>
        <w:ind w:left="2209" w:hanging="2209"/>
      </w:pPr>
      <w:r>
        <w:rPr>
          <w:rFonts w:cs="ＭＳ 明朝"/>
          <w:szCs w:val="21"/>
        </w:rPr>
        <w:t xml:space="preserve">　　　　　　　【大会参加資格の別途に定める規定】</w:t>
      </w:r>
    </w:p>
    <w:p w:rsidR="003B14F3" w:rsidRDefault="00EC6731" w:rsidP="00FF31BB">
      <w:pPr>
        <w:ind w:left="2209" w:hanging="2209"/>
        <w:rPr>
          <w:rFonts w:cs="ＭＳ 明朝" w:hint="eastAsia"/>
          <w:szCs w:val="21"/>
        </w:rPr>
      </w:pPr>
      <w:r>
        <w:rPr>
          <w:rFonts w:cs="ＭＳ 明朝"/>
          <w:szCs w:val="21"/>
        </w:rPr>
        <w:t xml:space="preserve">　　　　　　　　１  学校教育法第72条、115条、124条、134</w:t>
      </w:r>
      <w:r w:rsidR="00FF31BB">
        <w:rPr>
          <w:rFonts w:cs="ＭＳ 明朝"/>
          <w:szCs w:val="21"/>
        </w:rPr>
        <w:t>条の学校に在籍し、都道府県高等</w:t>
      </w:r>
      <w:r w:rsidR="003B14F3">
        <w:rPr>
          <w:rFonts w:cs="ＭＳ 明朝" w:hint="eastAsia"/>
          <w:szCs w:val="21"/>
        </w:rPr>
        <w:t>学</w:t>
      </w:r>
    </w:p>
    <w:p w:rsidR="00EC6731" w:rsidRDefault="003B14F3" w:rsidP="003B14F3">
      <w:pPr>
        <w:ind w:leftChars="1000" w:left="2205" w:hangingChars="50" w:hanging="105"/>
      </w:pPr>
      <w:r>
        <w:rPr>
          <w:rFonts w:cs="ＭＳ 明朝" w:hint="eastAsia"/>
          <w:szCs w:val="21"/>
        </w:rPr>
        <w:t>校</w:t>
      </w:r>
      <w:r w:rsidR="00EC6731">
        <w:rPr>
          <w:rFonts w:cs="ＭＳ 明朝"/>
          <w:szCs w:val="21"/>
        </w:rPr>
        <w:t>体育連盟の大会に参加を認められた生徒であること。</w:t>
      </w:r>
    </w:p>
    <w:p w:rsidR="00EC6731" w:rsidRDefault="00EC6731">
      <w:pPr>
        <w:ind w:left="2209" w:hanging="2209"/>
      </w:pPr>
      <w:r>
        <w:rPr>
          <w:rFonts w:cs="ＭＳ 明朝"/>
          <w:szCs w:val="21"/>
        </w:rPr>
        <w:t xml:space="preserve">　　　　　　　　２  以下の条件を具備すること。</w:t>
      </w:r>
    </w:p>
    <w:p w:rsidR="00EC6731" w:rsidRDefault="00EC6731">
      <w:pPr>
        <w:ind w:left="2209" w:hanging="2209"/>
      </w:pPr>
      <w:r>
        <w:rPr>
          <w:rFonts w:cs="ＭＳ 明朝"/>
          <w:szCs w:val="21"/>
        </w:rPr>
        <w:t xml:space="preserve">　　　　　　　　（１）大会参加資格を認める条件</w:t>
      </w:r>
    </w:p>
    <w:p w:rsidR="00EC6731" w:rsidRDefault="00EC6731">
      <w:pPr>
        <w:ind w:left="2209" w:hanging="2209"/>
      </w:pPr>
      <w:r>
        <w:rPr>
          <w:rFonts w:cs="ＭＳ 明朝"/>
          <w:szCs w:val="21"/>
        </w:rPr>
        <w:t xml:space="preserve">　　　　　　　　　   ア 四国高等学校体育連盟の活動の目的を理解し、尊重すること。</w:t>
      </w:r>
    </w:p>
    <w:p w:rsidR="00EC6731" w:rsidRDefault="00EC6731" w:rsidP="002F12AE">
      <w:pPr>
        <w:ind w:left="2625" w:hangingChars="1250" w:hanging="2625"/>
      </w:pPr>
      <w:r>
        <w:rPr>
          <w:rFonts w:cs="ＭＳ 明朝"/>
          <w:szCs w:val="21"/>
        </w:rPr>
        <w:t xml:space="preserve">　　　　　　 </w:t>
      </w:r>
      <w:r w:rsidR="003B14F3">
        <w:rPr>
          <w:rFonts w:cs="ＭＳ 明朝"/>
          <w:szCs w:val="21"/>
        </w:rPr>
        <w:t xml:space="preserve">　　　</w:t>
      </w:r>
      <w:r w:rsidR="002F12AE">
        <w:rPr>
          <w:rFonts w:cs="ＭＳ 明朝" w:hint="eastAsia"/>
          <w:szCs w:val="21"/>
        </w:rPr>
        <w:t xml:space="preserve"> </w:t>
      </w:r>
      <w:r>
        <w:rPr>
          <w:rFonts w:cs="ＭＳ 明朝"/>
          <w:szCs w:val="21"/>
        </w:rPr>
        <w:t>イ 参加を希望する特別支援学校、高等専門学校、専修学校及び各種学校にあっては、学齢、修学年限ともに高等学校と一致していること。また、広域通信制連携校の生徒による混成は認めない。</w:t>
      </w:r>
    </w:p>
    <w:p w:rsidR="00EC6731" w:rsidRDefault="00EC6731" w:rsidP="003B14F3">
      <w:pPr>
        <w:ind w:left="2503" w:hangingChars="1192" w:hanging="2503"/>
      </w:pPr>
      <w:r>
        <w:rPr>
          <w:rFonts w:cs="ＭＳ 明朝"/>
          <w:szCs w:val="21"/>
        </w:rPr>
        <w:t xml:space="preserve">　　　　　　　　　　 ウ 各学校にあっては、各県高等学校体育連盟の予選会から出場が認められ、四国大会への出場条件が満たされていること。</w:t>
      </w:r>
    </w:p>
    <w:p w:rsidR="00EC6731" w:rsidRDefault="00EC6731" w:rsidP="003B14F3">
      <w:pPr>
        <w:ind w:left="2520" w:hangingChars="1200" w:hanging="2520"/>
      </w:pPr>
      <w:r>
        <w:rPr>
          <w:rFonts w:cs="ＭＳ 明朝"/>
          <w:szCs w:val="21"/>
        </w:rPr>
        <w:t xml:space="preserve">　　　　　　　　　　 エ 各学校にあっては、部活動が教育活動の一環として、日常継続的に責任ある顧問教員の指導のもとに適切に行われており、活動時間が高等学校に比べて著しく均衡を失していず、運営が適切である事。</w:t>
      </w:r>
    </w:p>
    <w:p w:rsidR="00EC6731" w:rsidRDefault="00EC6731">
      <w:r>
        <w:rPr>
          <w:rFonts w:cs="ＭＳ 明朝"/>
          <w:szCs w:val="21"/>
        </w:rPr>
        <w:t xml:space="preserve">　　　　　　　　（２）大会参加に際し守るべき条件</w:t>
      </w:r>
    </w:p>
    <w:p w:rsidR="002F12AE" w:rsidRDefault="00EC6731" w:rsidP="002F12AE">
      <w:pPr>
        <w:ind w:left="2503" w:hangingChars="1192" w:hanging="2503"/>
        <w:rPr>
          <w:rFonts w:cs="ＭＳ 明朝" w:hint="eastAsia"/>
          <w:szCs w:val="21"/>
        </w:rPr>
      </w:pPr>
      <w:r>
        <w:rPr>
          <w:rFonts w:cs="ＭＳ 明朝"/>
          <w:szCs w:val="21"/>
        </w:rPr>
        <w:t xml:space="preserve">　　　　　　　　　ア 四国高等学校選手権大会開催基準要項を遵守し、大会申し合わせ事項に従う</w:t>
      </w:r>
    </w:p>
    <w:p w:rsidR="00EC6731" w:rsidRDefault="00EC6731" w:rsidP="002F12AE">
      <w:pPr>
        <w:ind w:leftChars="1050" w:left="2499" w:hangingChars="140" w:hanging="294"/>
      </w:pPr>
      <w:r>
        <w:rPr>
          <w:rFonts w:cs="ＭＳ 明朝"/>
          <w:szCs w:val="21"/>
        </w:rPr>
        <w:lastRenderedPageBreak/>
        <w:t>とともに、大会の円満な運営に協力すること。</w:t>
      </w:r>
    </w:p>
    <w:p w:rsidR="002F12AE" w:rsidRDefault="003B14F3" w:rsidP="003B14F3">
      <w:pPr>
        <w:ind w:left="2503" w:hangingChars="1192" w:hanging="2503"/>
        <w:rPr>
          <w:rFonts w:cs="ＭＳ 明朝" w:hint="eastAsia"/>
          <w:szCs w:val="21"/>
        </w:rPr>
      </w:pPr>
      <w:r>
        <w:rPr>
          <w:rFonts w:cs="ＭＳ 明朝"/>
          <w:szCs w:val="21"/>
        </w:rPr>
        <w:t xml:space="preserve">　　　　　　　　　</w:t>
      </w:r>
      <w:r w:rsidR="00EC6731">
        <w:rPr>
          <w:rFonts w:cs="ＭＳ 明朝"/>
          <w:szCs w:val="21"/>
        </w:rPr>
        <w:t>イ 大会参加に際しては、責任ある教員が引率するとともに、万一の事故の発生</w:t>
      </w:r>
    </w:p>
    <w:p w:rsidR="00EC6731" w:rsidRDefault="00EC6731" w:rsidP="002F12AE">
      <w:pPr>
        <w:ind w:leftChars="1050" w:left="2499" w:hangingChars="140" w:hanging="294"/>
      </w:pPr>
      <w:r>
        <w:rPr>
          <w:rFonts w:cs="ＭＳ 明朝"/>
          <w:szCs w:val="21"/>
        </w:rPr>
        <w:t>に備えて傷害保険に加入しておくなど、万全の事故対策を講じておくこと。</w:t>
      </w:r>
    </w:p>
    <w:p w:rsidR="00EC6731" w:rsidRDefault="003B14F3">
      <w:r>
        <w:rPr>
          <w:rFonts w:cs="ＭＳ 明朝"/>
          <w:szCs w:val="21"/>
        </w:rPr>
        <w:t xml:space="preserve">　　　　　　　　　</w:t>
      </w:r>
      <w:r w:rsidR="00EC6731">
        <w:rPr>
          <w:rFonts w:cs="ＭＳ 明朝"/>
          <w:szCs w:val="21"/>
        </w:rPr>
        <w:t>ウ 大会開催に要する経費については、応分の負担をすること。</w:t>
      </w:r>
    </w:p>
    <w:p w:rsidR="00EC6731" w:rsidRDefault="00EC6731">
      <w:r>
        <w:rPr>
          <w:rFonts w:ascii="ＭＳ ゴシック" w:eastAsia="ＭＳ ゴシック" w:hAnsi="ＭＳ ゴシック" w:cs="ＭＳ ゴシック"/>
          <w:b/>
          <w:szCs w:val="21"/>
        </w:rPr>
        <w:t xml:space="preserve">６　</w:t>
      </w:r>
      <w:r>
        <w:rPr>
          <w:rFonts w:ascii="ＭＳ ゴシック" w:eastAsia="ＭＳ ゴシック" w:hAnsi="ＭＳ ゴシック" w:cs="ＭＳ ゴシック"/>
          <w:b/>
          <w:w w:val="76"/>
          <w:szCs w:val="21"/>
        </w:rPr>
        <w:t>引率・監督</w:t>
      </w:r>
      <w:r>
        <w:rPr>
          <w:rFonts w:cs="ＭＳ 明朝"/>
          <w:szCs w:val="21"/>
        </w:rPr>
        <w:t xml:space="preserve">  　（１）引率責任者は、校長の認める当該校の職員とする。</w:t>
      </w:r>
    </w:p>
    <w:p w:rsidR="00EC6731" w:rsidRDefault="00EC6731" w:rsidP="003B14F3">
      <w:pPr>
        <w:ind w:leftChars="761" w:left="2201" w:hangingChars="287" w:hanging="603"/>
      </w:pPr>
      <w:r>
        <w:rPr>
          <w:rFonts w:cs="ＭＳ 明朝"/>
          <w:szCs w:val="21"/>
        </w:rPr>
        <w:t>（２）監督、コーチ等は校長の認める指導者とし、それが外部指導者の場合は傷害・賠償責任保険(スポーツ安全保険等)に必ず加入することを条件とする。</w:t>
      </w:r>
    </w:p>
    <w:p w:rsidR="00EC6731" w:rsidRDefault="003B14F3" w:rsidP="003B14F3">
      <w:pPr>
        <w:ind w:left="2201" w:hangingChars="1048" w:hanging="2201"/>
      </w:pPr>
      <w:r>
        <w:rPr>
          <w:rFonts w:cs="ＭＳ 明朝"/>
          <w:szCs w:val="21"/>
        </w:rPr>
        <w:t xml:space="preserve">　　　　　　　　　　</w:t>
      </w:r>
      <w:r>
        <w:rPr>
          <w:rFonts w:cs="ＭＳ 明朝" w:hint="eastAsia"/>
          <w:szCs w:val="21"/>
        </w:rPr>
        <w:t xml:space="preserve">　</w:t>
      </w:r>
      <w:r w:rsidR="00EC6731">
        <w:rPr>
          <w:rFonts w:cs="ＭＳ 明朝"/>
          <w:szCs w:val="21"/>
        </w:rPr>
        <w:t>但し、各県における規定が定められ、引率・監督者がこの基準より限定された範囲内であれば、その規定に従うことを原則とする。</w:t>
      </w:r>
    </w:p>
    <w:p w:rsidR="00EC6731" w:rsidRDefault="00EC6731">
      <w:r>
        <w:rPr>
          <w:rFonts w:ascii="ＭＳ ゴシック" w:eastAsia="ＭＳ ゴシック" w:hAnsi="ＭＳ ゴシック" w:cs="ＭＳ ゴシック"/>
          <w:b/>
          <w:szCs w:val="21"/>
        </w:rPr>
        <w:t>７　参加制限</w:t>
      </w:r>
      <w:r>
        <w:rPr>
          <w:rFonts w:cs="ＭＳ 明朝"/>
          <w:szCs w:val="21"/>
        </w:rPr>
        <w:t xml:space="preserve">　【男子】</w:t>
      </w:r>
    </w:p>
    <w:p w:rsidR="00EC6731" w:rsidRDefault="00EC6731">
      <w:pPr>
        <w:ind w:firstLine="1606"/>
      </w:pPr>
      <w:r>
        <w:rPr>
          <w:rFonts w:cs="ＭＳ 明朝"/>
          <w:szCs w:val="21"/>
        </w:rPr>
        <w:t>（１）各県2チーム。チーム編成は監督1名、選手17名、引率教員1名。</w:t>
      </w:r>
    </w:p>
    <w:p w:rsidR="00EC6731" w:rsidRDefault="002F12AE">
      <w:r>
        <w:rPr>
          <w:rFonts w:cs="ＭＳ 明朝"/>
          <w:szCs w:val="21"/>
        </w:rPr>
        <w:t xml:space="preserve">　　　　　　　</w:t>
      </w:r>
      <w:r>
        <w:rPr>
          <w:rFonts w:cs="ＭＳ 明朝" w:hint="eastAsia"/>
          <w:szCs w:val="21"/>
        </w:rPr>
        <w:t xml:space="preserve"> </w:t>
      </w:r>
      <w:r w:rsidR="00EC6731">
        <w:rPr>
          <w:rFonts w:cs="ＭＳ 明朝"/>
          <w:szCs w:val="21"/>
        </w:rPr>
        <w:t>（２）外国人留学生の参加については、登録は4名までとし、内出場は2名とする。</w:t>
      </w:r>
    </w:p>
    <w:p w:rsidR="00EC6731" w:rsidRDefault="00EC6731">
      <w:pPr>
        <w:ind w:firstLine="1406"/>
      </w:pPr>
      <w:r>
        <w:rPr>
          <w:rFonts w:cs="ＭＳ 明朝"/>
          <w:szCs w:val="21"/>
        </w:rPr>
        <w:t>【女子】</w:t>
      </w:r>
    </w:p>
    <w:p w:rsidR="00EC6731" w:rsidRDefault="00EC6731">
      <w:pPr>
        <w:ind w:firstLine="1606"/>
      </w:pPr>
      <w:r>
        <w:rPr>
          <w:rFonts w:cs="ＭＳ 明朝"/>
          <w:szCs w:val="21"/>
        </w:rPr>
        <w:t>（１）各県1チーム。チーム編成は監督1名、選手17名、引率教員1名。</w:t>
      </w:r>
    </w:p>
    <w:p w:rsidR="00EC6731" w:rsidRDefault="002F12AE">
      <w:r>
        <w:rPr>
          <w:rFonts w:cs="ＭＳ 明朝"/>
          <w:szCs w:val="21"/>
        </w:rPr>
        <w:t xml:space="preserve">　　　　　　　</w:t>
      </w:r>
      <w:r>
        <w:rPr>
          <w:rFonts w:cs="ＭＳ 明朝" w:hint="eastAsia"/>
          <w:szCs w:val="21"/>
        </w:rPr>
        <w:t xml:space="preserve"> </w:t>
      </w:r>
      <w:r w:rsidR="00EC6731">
        <w:rPr>
          <w:rFonts w:cs="ＭＳ 明朝"/>
          <w:szCs w:val="21"/>
        </w:rPr>
        <w:t>（２）外国人留学生の参加については、登録は4名までとし、内出場は2名とする。</w:t>
      </w:r>
    </w:p>
    <w:p w:rsidR="00EC6731" w:rsidRDefault="00EC6731">
      <w:pPr>
        <w:ind w:left="2192" w:hanging="2192"/>
      </w:pPr>
      <w:r>
        <w:rPr>
          <w:rFonts w:ascii="ＭＳ ゴシック" w:eastAsia="ＭＳ ゴシック" w:hAnsi="ＭＳ ゴシック" w:cs="ＭＳ ゴシック"/>
          <w:b/>
          <w:szCs w:val="21"/>
        </w:rPr>
        <w:t>８　参加申込</w:t>
      </w:r>
      <w:r w:rsidR="002F12AE">
        <w:rPr>
          <w:rFonts w:cs="ＭＳ 明朝"/>
          <w:szCs w:val="21"/>
        </w:rPr>
        <w:t xml:space="preserve">　</w:t>
      </w:r>
      <w:r w:rsidR="002F12AE">
        <w:rPr>
          <w:rFonts w:cs="ＭＳ 明朝" w:hint="eastAsia"/>
          <w:szCs w:val="21"/>
        </w:rPr>
        <w:t xml:space="preserve"> </w:t>
      </w:r>
      <w:r>
        <w:rPr>
          <w:rFonts w:cs="ＭＳ 明朝"/>
          <w:szCs w:val="21"/>
        </w:rPr>
        <w:t>（１）申込方法　参加校は、所定の申込書を2部作成し、１部は下記(2)へ、もう１部は専門委員長へ送付する。専門委員長は取りまとめて、所属高体連事務局へ送付する。</w:t>
      </w:r>
    </w:p>
    <w:p w:rsidR="00EC6731" w:rsidRDefault="00EC6731">
      <w:pPr>
        <w:ind w:firstLine="2193"/>
      </w:pPr>
      <w:r>
        <w:rPr>
          <w:rFonts w:cs="ＭＳ 明朝"/>
          <w:szCs w:val="21"/>
        </w:rPr>
        <w:t>申込書のデータを下記アドレスへメール送信してください。</w:t>
      </w:r>
    </w:p>
    <w:p w:rsidR="00EC6731" w:rsidRDefault="00EC6731">
      <w:r>
        <w:rPr>
          <w:rFonts w:cs="ＭＳ 明朝"/>
          <w:szCs w:val="21"/>
        </w:rPr>
        <w:t xml:space="preserve">　　　　　　　　（２）申込先　　メールアドレス：</w:t>
      </w:r>
      <w:r w:rsidR="003B14F3">
        <w:rPr>
          <w:rFonts w:cs="ＭＳ 明朝" w:hint="eastAsia"/>
          <w:szCs w:val="21"/>
        </w:rPr>
        <w:t>fujimoto-kenji</w:t>
      </w:r>
      <w:r>
        <w:rPr>
          <w:rFonts w:cs="ＭＳ 明朝"/>
          <w:szCs w:val="21"/>
        </w:rPr>
        <w:t>@</w:t>
      </w:r>
      <w:r w:rsidR="003B14F3">
        <w:rPr>
          <w:rFonts w:cs="ＭＳ 明朝" w:hint="eastAsia"/>
          <w:szCs w:val="21"/>
        </w:rPr>
        <w:t>school</w:t>
      </w:r>
      <w:r>
        <w:rPr>
          <w:rFonts w:cs="ＭＳ 明朝"/>
          <w:szCs w:val="21"/>
        </w:rPr>
        <w:t>.</w:t>
      </w:r>
      <w:r w:rsidR="003B14F3">
        <w:rPr>
          <w:rFonts w:cs="ＭＳ 明朝" w:hint="eastAsia"/>
          <w:szCs w:val="21"/>
        </w:rPr>
        <w:t>esnet</w:t>
      </w:r>
      <w:r>
        <w:rPr>
          <w:rFonts w:cs="ＭＳ 明朝"/>
          <w:szCs w:val="21"/>
        </w:rPr>
        <w:t>.ed.jp</w:t>
      </w:r>
    </w:p>
    <w:p w:rsidR="00EC6731" w:rsidRDefault="00EC6731">
      <w:r>
        <w:rPr>
          <w:rFonts w:cs="ＭＳ 明朝"/>
          <w:szCs w:val="21"/>
        </w:rPr>
        <w:t xml:space="preserve">　　　　　　　　　　　　　　　　〒</w:t>
      </w:r>
      <w:r w:rsidR="003B14F3">
        <w:rPr>
          <w:rFonts w:cs="ＭＳ 明朝" w:hint="eastAsia"/>
          <w:szCs w:val="21"/>
        </w:rPr>
        <w:t>799</w:t>
      </w:r>
      <w:r>
        <w:rPr>
          <w:rFonts w:cs="ＭＳ 明朝"/>
          <w:szCs w:val="21"/>
        </w:rPr>
        <w:t xml:space="preserve"> -</w:t>
      </w:r>
      <w:r w:rsidR="003B14F3">
        <w:rPr>
          <w:rFonts w:cs="ＭＳ 明朝" w:hint="eastAsia"/>
          <w:szCs w:val="21"/>
        </w:rPr>
        <w:t>11</w:t>
      </w:r>
      <w:r>
        <w:rPr>
          <w:rFonts w:cs="ＭＳ 明朝"/>
          <w:szCs w:val="21"/>
        </w:rPr>
        <w:t>0</w:t>
      </w:r>
      <w:r w:rsidR="003B14F3">
        <w:rPr>
          <w:rFonts w:cs="ＭＳ 明朝" w:hint="eastAsia"/>
          <w:szCs w:val="21"/>
        </w:rPr>
        <w:t>1</w:t>
      </w:r>
      <w:r>
        <w:rPr>
          <w:rFonts w:cs="ＭＳ 明朝"/>
          <w:szCs w:val="21"/>
        </w:rPr>
        <w:t xml:space="preserve">　</w:t>
      </w:r>
      <w:r w:rsidR="003B14F3">
        <w:rPr>
          <w:rFonts w:cs="ＭＳ 明朝" w:hint="eastAsia"/>
          <w:szCs w:val="21"/>
        </w:rPr>
        <w:t>愛媛県西条市小松町新屋敷乙42-1</w:t>
      </w:r>
    </w:p>
    <w:p w:rsidR="00EC6731" w:rsidRDefault="00EC6731">
      <w:r>
        <w:rPr>
          <w:rFonts w:cs="ＭＳ 明朝"/>
          <w:szCs w:val="21"/>
        </w:rPr>
        <w:t xml:space="preserve">　　　　　　　　　　　　　　　　</w:t>
      </w:r>
      <w:r w:rsidR="003B14F3">
        <w:rPr>
          <w:rFonts w:cs="ＭＳ 明朝" w:hint="eastAsia"/>
          <w:szCs w:val="21"/>
        </w:rPr>
        <w:t>愛媛県立小松高等</w:t>
      </w:r>
      <w:r>
        <w:rPr>
          <w:rFonts w:cs="ＭＳ 明朝"/>
          <w:szCs w:val="21"/>
        </w:rPr>
        <w:t xml:space="preserve">学校内　　</w:t>
      </w:r>
      <w:r w:rsidR="003B14F3">
        <w:rPr>
          <w:rFonts w:cs="ＭＳ 明朝" w:hint="eastAsia"/>
          <w:szCs w:val="21"/>
        </w:rPr>
        <w:t>藤本　賢二</w:t>
      </w:r>
      <w:r>
        <w:rPr>
          <w:rFonts w:cs="ＭＳ 明朝"/>
          <w:szCs w:val="21"/>
        </w:rPr>
        <w:t xml:space="preserve">　宛</w:t>
      </w:r>
    </w:p>
    <w:p w:rsidR="00EC6731" w:rsidRDefault="00EC6731">
      <w:r>
        <w:rPr>
          <w:rFonts w:cs="ＭＳ 明朝"/>
          <w:szCs w:val="21"/>
        </w:rPr>
        <w:t xml:space="preserve">　　　　　　　　　　　　　　　　　 　　　TEL(</w:t>
      </w:r>
      <w:r w:rsidR="003B14F3">
        <w:rPr>
          <w:rFonts w:cs="ＭＳ 明朝" w:hint="eastAsia"/>
          <w:szCs w:val="21"/>
        </w:rPr>
        <w:t>0898</w:t>
      </w:r>
      <w:r>
        <w:rPr>
          <w:rFonts w:cs="ＭＳ 明朝"/>
          <w:szCs w:val="21"/>
        </w:rPr>
        <w:t>)</w:t>
      </w:r>
      <w:r w:rsidR="003B14F3">
        <w:rPr>
          <w:rFonts w:cs="ＭＳ 明朝" w:hint="eastAsia"/>
          <w:szCs w:val="21"/>
        </w:rPr>
        <w:t>72</w:t>
      </w:r>
      <w:r>
        <w:rPr>
          <w:rFonts w:cs="ＭＳ 明朝"/>
          <w:szCs w:val="21"/>
        </w:rPr>
        <w:t>-</w:t>
      </w:r>
      <w:r w:rsidR="003B14F3">
        <w:rPr>
          <w:rFonts w:cs="ＭＳ 明朝" w:hint="eastAsia"/>
          <w:szCs w:val="21"/>
        </w:rPr>
        <w:t>2731</w:t>
      </w:r>
      <w:r>
        <w:rPr>
          <w:rFonts w:cs="ＭＳ 明朝"/>
          <w:szCs w:val="21"/>
        </w:rPr>
        <w:t xml:space="preserve"> 　FAX(</w:t>
      </w:r>
      <w:r w:rsidR="003B14F3">
        <w:rPr>
          <w:rFonts w:cs="ＭＳ 明朝" w:hint="eastAsia"/>
          <w:szCs w:val="21"/>
        </w:rPr>
        <w:t>0898</w:t>
      </w:r>
      <w:r>
        <w:rPr>
          <w:rFonts w:cs="ＭＳ 明朝"/>
          <w:szCs w:val="21"/>
        </w:rPr>
        <w:t>)</w:t>
      </w:r>
      <w:r w:rsidR="003B14F3">
        <w:rPr>
          <w:rFonts w:cs="ＭＳ 明朝" w:hint="eastAsia"/>
          <w:szCs w:val="21"/>
        </w:rPr>
        <w:t>72</w:t>
      </w:r>
      <w:r>
        <w:rPr>
          <w:rFonts w:cs="ＭＳ 明朝"/>
          <w:szCs w:val="21"/>
        </w:rPr>
        <w:t>-</w:t>
      </w:r>
      <w:r w:rsidR="003B14F3">
        <w:rPr>
          <w:rFonts w:cs="ＭＳ 明朝" w:hint="eastAsia"/>
          <w:szCs w:val="21"/>
        </w:rPr>
        <w:t>3669</w:t>
      </w:r>
    </w:p>
    <w:p w:rsidR="00EC6731" w:rsidRDefault="00EC6731">
      <w:pPr>
        <w:ind w:firstLine="1606"/>
      </w:pPr>
      <w:r>
        <w:rPr>
          <w:rFonts w:cs="ＭＳ 明朝"/>
          <w:szCs w:val="21"/>
        </w:rPr>
        <w:t>（３）申込締切日　　平成</w:t>
      </w:r>
      <w:r w:rsidR="003B14F3">
        <w:rPr>
          <w:rFonts w:cs="ＭＳ 明朝" w:hint="eastAsia"/>
          <w:szCs w:val="21"/>
        </w:rPr>
        <w:t>31</w:t>
      </w:r>
      <w:r>
        <w:rPr>
          <w:rFonts w:cs="ＭＳ 明朝"/>
          <w:szCs w:val="21"/>
        </w:rPr>
        <w:t>年６月</w:t>
      </w:r>
      <w:r w:rsidR="003B14F3">
        <w:rPr>
          <w:rFonts w:cs="ＭＳ 明朝" w:hint="eastAsia"/>
          <w:szCs w:val="21"/>
        </w:rPr>
        <w:t>7</w:t>
      </w:r>
      <w:r>
        <w:rPr>
          <w:rFonts w:cs="ＭＳ 明朝"/>
          <w:szCs w:val="21"/>
        </w:rPr>
        <w:t>日(金)　必着</w:t>
      </w:r>
    </w:p>
    <w:p w:rsidR="00EC6731" w:rsidRDefault="00EC6731" w:rsidP="003B14F3">
      <w:pPr>
        <w:ind w:leftChars="1620" w:left="3822" w:hangingChars="200" w:hanging="420"/>
      </w:pPr>
      <w:r>
        <w:rPr>
          <w:rFonts w:cs="ＭＳ 明朝"/>
          <w:szCs w:val="21"/>
        </w:rPr>
        <w:t>（※大会プログラム作成の都合がありますので、申込書データをできるだけ早くお送りください。）</w:t>
      </w:r>
    </w:p>
    <w:p w:rsidR="00EC6731" w:rsidRDefault="00EC6731" w:rsidP="003B14F3">
      <w:pPr>
        <w:ind w:leftChars="760" w:left="2226" w:hangingChars="300" w:hanging="630"/>
      </w:pPr>
      <w:r>
        <w:rPr>
          <w:rFonts w:cs="ＭＳ 明朝"/>
          <w:szCs w:val="21"/>
        </w:rPr>
        <w:t>（４）参加申込後の棄権　団体種目の申込後の参加取消しは、直ちに開催県専門部に報告し、理由書を校長より所属高体連会長宛に提出すること。</w:t>
      </w:r>
    </w:p>
    <w:p w:rsidR="00EC6731" w:rsidRDefault="00EC6731">
      <w:pPr>
        <w:pStyle w:val="ae"/>
        <w:ind w:left="2008" w:hanging="201"/>
      </w:pPr>
      <w:r>
        <w:rPr>
          <w:rFonts w:ascii="ＭＳ 明朝" w:hAnsi="ＭＳ 明朝"/>
          <w:spacing w:val="0"/>
        </w:rPr>
        <w:t>※</w:t>
      </w:r>
      <w:r>
        <w:rPr>
          <w:rFonts w:ascii="ＭＳ 明朝" w:hAnsi="ＭＳ 明朝" w:cs="ＭＳ ゴシック"/>
          <w:spacing w:val="0"/>
        </w:rPr>
        <w:t xml:space="preserve">　大会参加に際して提供される個人情報は、本大会活動に利用するものとし、これ以外の目的に利用することはありません。</w:t>
      </w:r>
    </w:p>
    <w:p w:rsidR="00EC6731" w:rsidRDefault="00EC6731">
      <w:r>
        <w:rPr>
          <w:rFonts w:ascii="ＭＳ ゴシック" w:eastAsia="ＭＳ ゴシック" w:hAnsi="ＭＳ ゴシック" w:cs="ＭＳ ゴシック"/>
          <w:b/>
          <w:szCs w:val="21"/>
        </w:rPr>
        <w:t>９  参 加 料</w:t>
      </w:r>
      <w:r>
        <w:rPr>
          <w:rFonts w:cs="ＭＳ 明朝"/>
          <w:szCs w:val="21"/>
        </w:rPr>
        <w:t xml:space="preserve">　 　１チーム　１５，０００円・・・監督主将会議にて徴収</w:t>
      </w:r>
    </w:p>
    <w:p w:rsidR="00EC6731" w:rsidRDefault="00EC6731">
      <w:r>
        <w:rPr>
          <w:rFonts w:ascii="ＭＳ ゴシック" w:eastAsia="ＭＳ ゴシック" w:hAnsi="ＭＳ ゴシック" w:cs="ＭＳ ゴシック"/>
          <w:b/>
          <w:szCs w:val="21"/>
        </w:rPr>
        <w:t>10  表　　彰</w:t>
      </w:r>
      <w:r>
        <w:rPr>
          <w:rFonts w:ascii="ＭＳ ゴシック" w:eastAsia="ＭＳ ゴシック" w:hAnsi="ＭＳ ゴシック" w:cs="ＭＳ ゴシック"/>
          <w:szCs w:val="21"/>
        </w:rPr>
        <w:t xml:space="preserve">　</w:t>
      </w:r>
      <w:r>
        <w:rPr>
          <w:rFonts w:cs="ＭＳ 明朝"/>
          <w:szCs w:val="21"/>
        </w:rPr>
        <w:t>【男子】</w:t>
      </w:r>
    </w:p>
    <w:p w:rsidR="00EC6731" w:rsidRDefault="00EC6731" w:rsidP="009458EE">
      <w:pPr>
        <w:ind w:firstLineChars="550" w:firstLine="1155"/>
      </w:pPr>
      <w:r>
        <w:rPr>
          <w:rFonts w:cs="ＭＳ 明朝"/>
          <w:szCs w:val="21"/>
        </w:rPr>
        <w:t>（１）３位までの入賞チームに表彰状を授与する。</w:t>
      </w:r>
    </w:p>
    <w:p w:rsidR="00EC6731" w:rsidRDefault="009458EE" w:rsidP="003B14F3">
      <w:pPr>
        <w:ind w:left="2310" w:hangingChars="1100" w:hanging="2310"/>
      </w:pPr>
      <w:r>
        <w:rPr>
          <w:rFonts w:cs="ＭＳ 明朝"/>
          <w:szCs w:val="21"/>
        </w:rPr>
        <w:t xml:space="preserve">　　　　　</w:t>
      </w:r>
      <w:r>
        <w:rPr>
          <w:rFonts w:cs="ＭＳ 明朝" w:hint="eastAsia"/>
          <w:szCs w:val="21"/>
        </w:rPr>
        <w:t xml:space="preserve"> </w:t>
      </w:r>
      <w:r w:rsidR="00EC6731">
        <w:rPr>
          <w:rFonts w:cs="ＭＳ 明朝"/>
          <w:szCs w:val="21"/>
        </w:rPr>
        <w:t>（２）優勝チームには優勝旗、優勝杯(持ち回り)大会要項に示された編成数の表彰状、メダルを授与する。</w:t>
      </w:r>
    </w:p>
    <w:p w:rsidR="00EC6731" w:rsidRDefault="00EC6731">
      <w:r>
        <w:rPr>
          <w:rFonts w:cs="ＭＳ 明朝"/>
          <w:szCs w:val="21"/>
        </w:rPr>
        <w:t xml:space="preserve">　　　　　　　【女子】</w:t>
      </w:r>
    </w:p>
    <w:p w:rsidR="00EC6731" w:rsidRDefault="00EC6731" w:rsidP="009458EE">
      <w:pPr>
        <w:ind w:leftChars="544" w:left="1142"/>
      </w:pPr>
      <w:r>
        <w:rPr>
          <w:rFonts w:cs="ＭＳ 明朝"/>
          <w:szCs w:val="21"/>
        </w:rPr>
        <w:t>（１）優勝チームには編成数の表彰状とメダルを、準優勝チームには表彰状を授与する。</w:t>
      </w:r>
    </w:p>
    <w:p w:rsidR="009458EE" w:rsidRDefault="009458EE" w:rsidP="009458EE">
      <w:pPr>
        <w:ind w:left="1994" w:hanging="1994"/>
        <w:rPr>
          <w:rFonts w:cs="ＭＳ 明朝" w:hint="eastAsia"/>
          <w:szCs w:val="21"/>
        </w:rPr>
      </w:pPr>
      <w:r>
        <w:rPr>
          <w:rFonts w:cs="ＭＳ 明朝"/>
          <w:szCs w:val="21"/>
        </w:rPr>
        <w:t xml:space="preserve">　　　　　</w:t>
      </w:r>
      <w:r>
        <w:rPr>
          <w:rFonts w:cs="ＭＳ 明朝" w:hint="eastAsia"/>
          <w:szCs w:val="21"/>
        </w:rPr>
        <w:t xml:space="preserve"> </w:t>
      </w:r>
      <w:r w:rsidR="00EC6731">
        <w:rPr>
          <w:rFonts w:cs="ＭＳ 明朝"/>
          <w:szCs w:val="21"/>
        </w:rPr>
        <w:t>（２）優勝チームには、平成３０年度全国高等学校総合体育大会サッカー競技（女子）</w:t>
      </w:r>
    </w:p>
    <w:p w:rsidR="00EC6731" w:rsidRDefault="00EC6731" w:rsidP="009458EE">
      <w:pPr>
        <w:ind w:leftChars="850" w:left="1993" w:hangingChars="99" w:hanging="208"/>
      </w:pPr>
      <w:r>
        <w:rPr>
          <w:rFonts w:cs="ＭＳ 明朝"/>
          <w:szCs w:val="21"/>
        </w:rPr>
        <w:t>の出場権を与える。</w:t>
      </w:r>
    </w:p>
    <w:p w:rsidR="00EC6731" w:rsidRDefault="00EC6731" w:rsidP="003B14F3">
      <w:pPr>
        <w:ind w:left="2368" w:hangingChars="1123" w:hanging="2368"/>
      </w:pPr>
      <w:r>
        <w:rPr>
          <w:rFonts w:ascii="ＭＳ ゴシック" w:eastAsia="ＭＳ ゴシック" w:hAnsi="ＭＳ ゴシック" w:cs="ＭＳ ゴシック"/>
          <w:b/>
          <w:szCs w:val="21"/>
        </w:rPr>
        <w:t>11　宿　　泊</w:t>
      </w:r>
      <w:r>
        <w:rPr>
          <w:rFonts w:cs="ＭＳ 明朝"/>
          <w:szCs w:val="21"/>
        </w:rPr>
        <w:t xml:space="preserve">　　（１）選手、監督及び大会役員の宿舎は、開催県の競技種目専門部が準備し配宿する。</w:t>
      </w:r>
    </w:p>
    <w:p w:rsidR="00EC6731" w:rsidRDefault="00EC6731">
      <w:r>
        <w:rPr>
          <w:rFonts w:cs="ＭＳ 明朝"/>
          <w:szCs w:val="21"/>
        </w:rPr>
        <w:t xml:space="preserve">　　　　　　　　（２）宿泊料は、１泊２食</w:t>
      </w:r>
      <w:r w:rsidR="00666E34">
        <w:rPr>
          <w:rFonts w:cs="ＭＳ 明朝" w:hint="eastAsia"/>
          <w:szCs w:val="21"/>
        </w:rPr>
        <w:t>8</w:t>
      </w:r>
      <w:r>
        <w:rPr>
          <w:rFonts w:cs="ＭＳ 明朝"/>
          <w:szCs w:val="21"/>
        </w:rPr>
        <w:t>，</w:t>
      </w:r>
      <w:r w:rsidR="00666E34">
        <w:rPr>
          <w:rFonts w:cs="ＭＳ 明朝" w:hint="eastAsia"/>
          <w:szCs w:val="21"/>
        </w:rPr>
        <w:t>910</w:t>
      </w:r>
      <w:r>
        <w:rPr>
          <w:rFonts w:cs="ＭＳ 明朝"/>
          <w:szCs w:val="21"/>
        </w:rPr>
        <w:t>円（</w:t>
      </w:r>
      <w:r w:rsidR="00666E34">
        <w:rPr>
          <w:rFonts w:cs="ＭＳ 明朝" w:hint="eastAsia"/>
          <w:szCs w:val="21"/>
        </w:rPr>
        <w:t>8,250＋消費税</w:t>
      </w:r>
      <w:r>
        <w:rPr>
          <w:rFonts w:cs="ＭＳ 明朝"/>
          <w:szCs w:val="21"/>
        </w:rPr>
        <w:t>）とする。</w:t>
      </w:r>
    </w:p>
    <w:p w:rsidR="00EC6731" w:rsidRDefault="00EC6731">
      <w:r>
        <w:rPr>
          <w:rFonts w:cs="ＭＳ 明朝"/>
          <w:szCs w:val="21"/>
        </w:rPr>
        <w:t xml:space="preserve">　　　　　　　　　　　また、弁当を申し込んだ場合は、弁当料金７００円（税込）を別途支払う。</w:t>
      </w:r>
    </w:p>
    <w:p w:rsidR="00EC6731" w:rsidRDefault="00EC6731">
      <w:r>
        <w:rPr>
          <w:rFonts w:cs="ＭＳ 明朝"/>
          <w:szCs w:val="21"/>
        </w:rPr>
        <w:t xml:space="preserve">　　　　　　　　（３）宿泊申込　所定の用紙に必要事項を記入し、参加申込と同時に申し込むこと。</w:t>
      </w:r>
    </w:p>
    <w:p w:rsidR="00EC6731" w:rsidRDefault="00EC6731">
      <w:r>
        <w:rPr>
          <w:rFonts w:ascii="ＭＳ ゴシック" w:eastAsia="ＭＳ ゴシック" w:hAnsi="ＭＳ ゴシック" w:cs="ＭＳ ゴシック"/>
          <w:b/>
          <w:szCs w:val="21"/>
        </w:rPr>
        <w:lastRenderedPageBreak/>
        <w:t>12　日　　程</w:t>
      </w:r>
      <w:r>
        <w:rPr>
          <w:rFonts w:cs="ＭＳ 明朝"/>
          <w:szCs w:val="21"/>
        </w:rPr>
        <w:t xml:space="preserve">　【男子】</w:t>
      </w:r>
    </w:p>
    <w:p w:rsidR="00EC6731" w:rsidRDefault="00EC6731">
      <w:pPr>
        <w:ind w:firstLine="1606"/>
      </w:pPr>
      <w:r>
        <w:rPr>
          <w:rFonts w:cs="ＭＳ 明朝"/>
          <w:szCs w:val="21"/>
        </w:rPr>
        <w:t>（１）開会式　　６月</w:t>
      </w:r>
      <w:r w:rsidR="002F12AE">
        <w:rPr>
          <w:rFonts w:cs="ＭＳ 明朝" w:hint="eastAsia"/>
          <w:szCs w:val="21"/>
        </w:rPr>
        <w:t>15</w:t>
      </w:r>
      <w:r>
        <w:rPr>
          <w:rFonts w:cs="ＭＳ 明朝"/>
          <w:szCs w:val="21"/>
        </w:rPr>
        <w:t>日(土)</w:t>
      </w:r>
      <w:r w:rsidR="00666E34">
        <w:rPr>
          <w:rFonts w:cs="ＭＳ 明朝"/>
          <w:szCs w:val="21"/>
        </w:rPr>
        <w:t xml:space="preserve">１１：００～　</w:t>
      </w:r>
      <w:r w:rsidR="00666E34">
        <w:rPr>
          <w:rFonts w:cs="ＭＳ 明朝" w:hint="eastAsia"/>
          <w:szCs w:val="21"/>
        </w:rPr>
        <w:t>愛媛県総合</w:t>
      </w:r>
      <w:r>
        <w:rPr>
          <w:rFonts w:cs="ＭＳ 明朝"/>
          <w:szCs w:val="21"/>
        </w:rPr>
        <w:t>運動公園陸上競技場</w:t>
      </w:r>
    </w:p>
    <w:p w:rsidR="00EC6731" w:rsidRDefault="00EC6731">
      <w:r>
        <w:rPr>
          <w:rFonts w:cs="ＭＳ 明朝"/>
          <w:szCs w:val="21"/>
        </w:rPr>
        <w:t xml:space="preserve">　　　　　　　　（２）</w:t>
      </w:r>
      <w:r w:rsidR="002F12AE">
        <w:rPr>
          <w:rFonts w:cs="ＭＳ 明朝"/>
          <w:szCs w:val="21"/>
        </w:rPr>
        <w:t xml:space="preserve">競　技　</w:t>
      </w:r>
      <w:r w:rsidR="002F12AE">
        <w:rPr>
          <w:rFonts w:cs="ＭＳ 明朝" w:hint="eastAsia"/>
          <w:szCs w:val="21"/>
        </w:rPr>
        <w:t xml:space="preserve"> </w:t>
      </w:r>
      <w:r>
        <w:rPr>
          <w:rFonts w:cs="ＭＳ 明朝"/>
          <w:szCs w:val="21"/>
        </w:rPr>
        <w:t>６月</w:t>
      </w:r>
      <w:r w:rsidR="002F12AE">
        <w:rPr>
          <w:rFonts w:cs="ＭＳ 明朝" w:hint="eastAsia"/>
          <w:szCs w:val="21"/>
        </w:rPr>
        <w:t>15</w:t>
      </w:r>
      <w:r>
        <w:rPr>
          <w:rFonts w:cs="ＭＳ 明朝"/>
          <w:szCs w:val="21"/>
        </w:rPr>
        <w:t>日(土)・</w:t>
      </w:r>
      <w:r w:rsidR="002F12AE">
        <w:rPr>
          <w:rFonts w:cs="ＭＳ 明朝" w:hint="eastAsia"/>
          <w:szCs w:val="21"/>
        </w:rPr>
        <w:t>16</w:t>
      </w:r>
      <w:r>
        <w:rPr>
          <w:rFonts w:cs="ＭＳ 明朝"/>
          <w:szCs w:val="21"/>
        </w:rPr>
        <w:t>日(日)・</w:t>
      </w:r>
      <w:r w:rsidR="002F12AE">
        <w:rPr>
          <w:rFonts w:cs="ＭＳ 明朝" w:hint="eastAsia"/>
          <w:szCs w:val="21"/>
        </w:rPr>
        <w:t>17</w:t>
      </w:r>
      <w:r>
        <w:rPr>
          <w:rFonts w:cs="ＭＳ 明朝"/>
          <w:szCs w:val="21"/>
        </w:rPr>
        <w:t>日(月)</w:t>
      </w:r>
    </w:p>
    <w:p w:rsidR="00EC6731" w:rsidRDefault="00EC6731">
      <w:r>
        <w:rPr>
          <w:rFonts w:cs="ＭＳ 明朝"/>
          <w:szCs w:val="21"/>
        </w:rPr>
        <w:t xml:space="preserve">　</w:t>
      </w:r>
      <w:r w:rsidR="00666E34">
        <w:rPr>
          <w:rFonts w:cs="ＭＳ 明朝"/>
          <w:szCs w:val="21"/>
        </w:rPr>
        <w:t xml:space="preserve">　　　　　　　　　　　　　　　　　　　　　　</w:t>
      </w:r>
      <w:r w:rsidR="00666E34">
        <w:rPr>
          <w:rFonts w:cs="ＭＳ 明朝" w:hint="eastAsia"/>
          <w:szCs w:val="21"/>
        </w:rPr>
        <w:t xml:space="preserve">　愛媛県総合</w:t>
      </w:r>
      <w:r>
        <w:rPr>
          <w:rFonts w:cs="ＭＳ 明朝"/>
          <w:szCs w:val="21"/>
        </w:rPr>
        <w:t>運動公園陸上競技場・</w:t>
      </w:r>
      <w:r w:rsidR="00666E34">
        <w:rPr>
          <w:rFonts w:cs="ＭＳ 明朝" w:hint="eastAsia"/>
          <w:szCs w:val="21"/>
        </w:rPr>
        <w:t>補助競技場</w:t>
      </w:r>
    </w:p>
    <w:p w:rsidR="00EC6731" w:rsidRDefault="00EC6731">
      <w:r>
        <w:rPr>
          <w:rFonts w:cs="ＭＳ 明朝"/>
          <w:szCs w:val="21"/>
        </w:rPr>
        <w:t xml:space="preserve">　　　　　　　　　※　組合せは２月に行われる委員長会議にて代理抽選を行い決定する。</w:t>
      </w:r>
    </w:p>
    <w:p w:rsidR="00EC6731" w:rsidRPr="00BA7EFE" w:rsidRDefault="00EC6731">
      <w:pPr>
        <w:rPr>
          <w:rFonts w:ascii="ＭＳ ゴシック" w:eastAsia="ＭＳ ゴシック" w:hAnsi="ＭＳ ゴシック"/>
          <w:b/>
        </w:rPr>
      </w:pPr>
      <w:r>
        <w:rPr>
          <w:rFonts w:cs="ＭＳ 明朝"/>
          <w:szCs w:val="21"/>
        </w:rPr>
        <w:t xml:space="preserve">　　　　　　　</w:t>
      </w:r>
      <w:r w:rsidRPr="00BA7EFE">
        <w:rPr>
          <w:rFonts w:ascii="ＭＳ ゴシック" w:eastAsia="ＭＳ ゴシック" w:hAnsi="ＭＳ ゴシック" w:cs="ＭＳ 明朝"/>
          <w:b/>
          <w:szCs w:val="21"/>
        </w:rPr>
        <w:t>【女子】</w:t>
      </w:r>
    </w:p>
    <w:p w:rsidR="00EC6731" w:rsidRPr="00BA7EFE" w:rsidRDefault="00EC6731">
      <w:pPr>
        <w:ind w:firstLine="1606"/>
        <w:rPr>
          <w:rFonts w:ascii="ＭＳ ゴシック" w:eastAsia="ＭＳ ゴシック" w:hAnsi="ＭＳ ゴシック"/>
          <w:b/>
        </w:rPr>
      </w:pPr>
      <w:r w:rsidRPr="00BA7EFE">
        <w:rPr>
          <w:rFonts w:ascii="ＭＳ ゴシック" w:eastAsia="ＭＳ ゴシック" w:hAnsi="ＭＳ ゴシック" w:cs="ＭＳ 明朝"/>
          <w:b/>
          <w:szCs w:val="21"/>
        </w:rPr>
        <w:t>（１）開会式　 ６月</w:t>
      </w:r>
      <w:r w:rsidR="002F12AE" w:rsidRPr="00BA7EFE">
        <w:rPr>
          <w:rFonts w:ascii="ＭＳ ゴシック" w:eastAsia="ＭＳ ゴシック" w:hAnsi="ＭＳ ゴシック" w:cs="ＭＳ 明朝" w:hint="eastAsia"/>
          <w:b/>
          <w:szCs w:val="21"/>
        </w:rPr>
        <w:t>15</w:t>
      </w:r>
      <w:r w:rsidRPr="00BA7EFE">
        <w:rPr>
          <w:rFonts w:ascii="ＭＳ ゴシック" w:eastAsia="ＭＳ ゴシック" w:hAnsi="ＭＳ ゴシック" w:cs="ＭＳ 明朝"/>
          <w:b/>
          <w:szCs w:val="21"/>
        </w:rPr>
        <w:t>日(土)</w:t>
      </w:r>
      <w:r w:rsidR="00E5743E" w:rsidRPr="00BA7EFE">
        <w:rPr>
          <w:rFonts w:ascii="ＭＳ ゴシック" w:eastAsia="ＭＳ ゴシック" w:hAnsi="ＭＳ ゴシック" w:cs="ＭＳ 明朝" w:hint="eastAsia"/>
          <w:b/>
          <w:szCs w:val="21"/>
        </w:rPr>
        <w:t>１３</w:t>
      </w:r>
      <w:r w:rsidR="00666E34" w:rsidRPr="00BA7EFE">
        <w:rPr>
          <w:rFonts w:ascii="ＭＳ ゴシック" w:eastAsia="ＭＳ ゴシック" w:hAnsi="ＭＳ ゴシック" w:cs="ＭＳ 明朝"/>
          <w:b/>
          <w:szCs w:val="21"/>
        </w:rPr>
        <w:t xml:space="preserve">：３０～　</w:t>
      </w:r>
      <w:r w:rsidR="00E5743E" w:rsidRPr="00BA7EFE">
        <w:rPr>
          <w:rFonts w:ascii="ＭＳ ゴシック" w:eastAsia="ＭＳ ゴシック" w:hAnsi="ＭＳ ゴシック" w:cs="ＭＳ 明朝" w:hint="eastAsia"/>
          <w:b/>
          <w:szCs w:val="21"/>
        </w:rPr>
        <w:t>グリーンフィールド新居浜</w:t>
      </w:r>
    </w:p>
    <w:p w:rsidR="00EC6731" w:rsidRPr="00BA7EFE" w:rsidRDefault="00666E34">
      <w:pPr>
        <w:rPr>
          <w:rFonts w:ascii="ＭＳ ゴシック" w:eastAsia="ＭＳ ゴシック" w:hAnsi="ＭＳ ゴシック"/>
          <w:b/>
        </w:rPr>
      </w:pPr>
      <w:r w:rsidRPr="00BA7EFE">
        <w:rPr>
          <w:rFonts w:ascii="ＭＳ ゴシック" w:eastAsia="ＭＳ ゴシック" w:hAnsi="ＭＳ ゴシック" w:cs="ＭＳ 明朝"/>
          <w:b/>
          <w:szCs w:val="21"/>
        </w:rPr>
        <w:t xml:space="preserve">　　　　　　　</w:t>
      </w:r>
      <w:r w:rsidRPr="00BA7EFE">
        <w:rPr>
          <w:rFonts w:ascii="ＭＳ ゴシック" w:eastAsia="ＭＳ ゴシック" w:hAnsi="ＭＳ ゴシック" w:cs="ＭＳ 明朝" w:hint="eastAsia"/>
          <w:b/>
          <w:szCs w:val="21"/>
        </w:rPr>
        <w:t xml:space="preserve"> </w:t>
      </w:r>
      <w:r w:rsidR="00EC6731" w:rsidRPr="00BA7EFE">
        <w:rPr>
          <w:rFonts w:ascii="ＭＳ ゴシック" w:eastAsia="ＭＳ ゴシック" w:hAnsi="ＭＳ ゴシック" w:cs="ＭＳ 明朝"/>
          <w:b/>
          <w:szCs w:val="21"/>
        </w:rPr>
        <w:t>（２）競　技　 ６月</w:t>
      </w:r>
      <w:r w:rsidR="002F12AE" w:rsidRPr="00BA7EFE">
        <w:rPr>
          <w:rFonts w:ascii="ＭＳ ゴシック" w:eastAsia="ＭＳ ゴシック" w:hAnsi="ＭＳ ゴシック" w:cs="ＭＳ 明朝" w:hint="eastAsia"/>
          <w:b/>
          <w:szCs w:val="21"/>
        </w:rPr>
        <w:t>15</w:t>
      </w:r>
      <w:r w:rsidR="00EC6731" w:rsidRPr="00BA7EFE">
        <w:rPr>
          <w:rFonts w:ascii="ＭＳ ゴシック" w:eastAsia="ＭＳ ゴシック" w:hAnsi="ＭＳ ゴシック" w:cs="ＭＳ 明朝"/>
          <w:b/>
          <w:szCs w:val="21"/>
        </w:rPr>
        <w:t xml:space="preserve">日(土) 一回戦　　 </w:t>
      </w:r>
      <w:r w:rsidRPr="00BA7EFE">
        <w:rPr>
          <w:rFonts w:ascii="ＭＳ ゴシック" w:eastAsia="ＭＳ ゴシック" w:hAnsi="ＭＳ ゴシック" w:cs="ＭＳ 明朝"/>
          <w:b/>
          <w:szCs w:val="21"/>
        </w:rPr>
        <w:t xml:space="preserve">　</w:t>
      </w:r>
      <w:r w:rsidR="00E5743E" w:rsidRPr="00BA7EFE">
        <w:rPr>
          <w:rFonts w:ascii="ＭＳ ゴシック" w:eastAsia="ＭＳ ゴシック" w:hAnsi="ＭＳ ゴシック" w:cs="ＭＳ 明朝" w:hint="eastAsia"/>
          <w:b/>
          <w:szCs w:val="21"/>
        </w:rPr>
        <w:t>グリーンフィールド新居浜</w:t>
      </w:r>
    </w:p>
    <w:p w:rsidR="00EC6731" w:rsidRPr="00BA7EFE" w:rsidRDefault="002F12AE" w:rsidP="00E5743E">
      <w:pPr>
        <w:ind w:firstLineChars="1723" w:firstLine="3632"/>
        <w:rPr>
          <w:rFonts w:ascii="ＭＳ ゴシック" w:eastAsia="ＭＳ ゴシック" w:hAnsi="ＭＳ ゴシック"/>
          <w:b/>
        </w:rPr>
      </w:pPr>
      <w:r w:rsidRPr="00BA7EFE">
        <w:rPr>
          <w:rFonts w:ascii="ＭＳ ゴシック" w:eastAsia="ＭＳ ゴシック" w:hAnsi="ＭＳ ゴシック" w:cs="ＭＳ 明朝" w:hint="eastAsia"/>
          <w:b/>
          <w:szCs w:val="21"/>
        </w:rPr>
        <w:t>16</w:t>
      </w:r>
      <w:r w:rsidR="00EC6731" w:rsidRPr="00BA7EFE">
        <w:rPr>
          <w:rFonts w:ascii="ＭＳ ゴシック" w:eastAsia="ＭＳ ゴシック" w:hAnsi="ＭＳ ゴシック" w:cs="ＭＳ 明朝"/>
          <w:b/>
          <w:szCs w:val="21"/>
        </w:rPr>
        <w:t xml:space="preserve">日(日) ３位決定戦・決勝戦　</w:t>
      </w:r>
      <w:r w:rsidR="00E5743E" w:rsidRPr="00BA7EFE">
        <w:rPr>
          <w:rFonts w:ascii="ＭＳ ゴシック" w:eastAsia="ＭＳ ゴシック" w:hAnsi="ＭＳ ゴシック" w:cs="ＭＳ 明朝" w:hint="eastAsia"/>
          <w:b/>
          <w:szCs w:val="21"/>
        </w:rPr>
        <w:t>西条市ひうち陸上競技場</w:t>
      </w:r>
    </w:p>
    <w:p w:rsidR="00EC6731" w:rsidRDefault="00EC6731">
      <w:pPr>
        <w:numPr>
          <w:ilvl w:val="0"/>
          <w:numId w:val="1"/>
        </w:numPr>
      </w:pPr>
      <w:r>
        <w:rPr>
          <w:rFonts w:cs="ＭＳ 明朝"/>
          <w:szCs w:val="21"/>
        </w:rPr>
        <w:t xml:space="preserve">組合せは前年度の全日本高校女子サッカー選手権四国大会の結果により決定する。　</w:t>
      </w:r>
    </w:p>
    <w:p w:rsidR="00EC6731" w:rsidRDefault="00EC6731">
      <w:r>
        <w:rPr>
          <w:rFonts w:ascii="ＭＳ ゴシック" w:eastAsia="ＭＳ ゴシック" w:hAnsi="ＭＳ ゴシック" w:cs="ＭＳ ゴシック"/>
          <w:b/>
          <w:szCs w:val="21"/>
        </w:rPr>
        <w:t>13  諸 会 議</w:t>
      </w:r>
      <w:r>
        <w:rPr>
          <w:rFonts w:ascii="ＭＳ ゴシック" w:eastAsia="ＭＳ ゴシック" w:hAnsi="ＭＳ ゴシック" w:cs="ＭＳ ゴシック"/>
          <w:szCs w:val="21"/>
        </w:rPr>
        <w:t xml:space="preserve">　</w:t>
      </w:r>
      <w:r>
        <w:rPr>
          <w:rFonts w:cs="ＭＳ 明朝"/>
          <w:szCs w:val="21"/>
        </w:rPr>
        <w:t xml:space="preserve"> 【男子】</w:t>
      </w:r>
    </w:p>
    <w:p w:rsidR="00EC6731" w:rsidRDefault="00EC6731" w:rsidP="009458EE">
      <w:pPr>
        <w:ind w:firstLineChars="1000" w:firstLine="2100"/>
      </w:pPr>
      <w:r>
        <w:rPr>
          <w:rFonts w:cs="ＭＳ 明朝"/>
          <w:szCs w:val="21"/>
        </w:rPr>
        <w:t>監督主将会議　６月</w:t>
      </w:r>
      <w:r w:rsidR="002F12AE">
        <w:rPr>
          <w:rFonts w:cs="ＭＳ 明朝" w:hint="eastAsia"/>
          <w:szCs w:val="21"/>
        </w:rPr>
        <w:t>15</w:t>
      </w:r>
      <w:r>
        <w:rPr>
          <w:rFonts w:cs="ＭＳ 明朝"/>
          <w:szCs w:val="21"/>
        </w:rPr>
        <w:t>日(土)１０：３０　～</w:t>
      </w:r>
    </w:p>
    <w:p w:rsidR="00EC6731" w:rsidRDefault="00EC6731">
      <w:pPr>
        <w:ind w:left="-10" w:hanging="191"/>
      </w:pPr>
      <w:r>
        <w:rPr>
          <w:rFonts w:cs="ＭＳ 明朝"/>
          <w:szCs w:val="21"/>
        </w:rPr>
        <w:t xml:space="preserve">　　　　　　　　　　　　　　　  </w:t>
      </w:r>
      <w:r w:rsidR="009458EE">
        <w:rPr>
          <w:rFonts w:cs="ＭＳ 明朝"/>
          <w:szCs w:val="21"/>
        </w:rPr>
        <w:t xml:space="preserve">　　　　　　　　　　　　</w:t>
      </w:r>
      <w:r w:rsidR="009458EE">
        <w:rPr>
          <w:rFonts w:cs="ＭＳ 明朝" w:hint="eastAsia"/>
          <w:szCs w:val="21"/>
        </w:rPr>
        <w:t>愛媛県総合運動公園</w:t>
      </w:r>
      <w:r>
        <w:rPr>
          <w:rFonts w:cs="ＭＳ 明朝"/>
          <w:szCs w:val="21"/>
        </w:rPr>
        <w:t>陸上競技場会議室</w:t>
      </w:r>
    </w:p>
    <w:p w:rsidR="00EC6731" w:rsidRDefault="009458EE">
      <w:r>
        <w:rPr>
          <w:rFonts w:ascii="ＭＳ ゴシック" w:eastAsia="ＭＳ ゴシック" w:hAnsi="ＭＳ ゴシック" w:cs="ＭＳ ゴシック"/>
          <w:b/>
          <w:szCs w:val="21"/>
        </w:rPr>
        <w:t xml:space="preserve">　　　　　　　　　　　　　　　</w:t>
      </w:r>
      <w:r w:rsidR="00E5743E">
        <w:rPr>
          <w:rFonts w:ascii="ＭＳ ゴシック" w:eastAsia="ＭＳ ゴシック" w:hAnsi="ＭＳ ゴシック" w:cs="ＭＳ ゴシック" w:hint="eastAsia"/>
          <w:b/>
          <w:szCs w:val="21"/>
        </w:rPr>
        <w:t xml:space="preserve">　</w:t>
      </w:r>
      <w:r>
        <w:rPr>
          <w:rFonts w:cs="ＭＳ 明朝"/>
          <w:szCs w:val="21"/>
        </w:rPr>
        <w:t>〒</w:t>
      </w:r>
      <w:r>
        <w:rPr>
          <w:rFonts w:cs="ＭＳ 明朝" w:hint="eastAsia"/>
          <w:szCs w:val="21"/>
        </w:rPr>
        <w:t>791</w:t>
      </w:r>
      <w:r>
        <w:rPr>
          <w:rFonts w:cs="ＭＳ 明朝"/>
          <w:szCs w:val="21"/>
        </w:rPr>
        <w:t>-</w:t>
      </w:r>
      <w:r>
        <w:rPr>
          <w:rFonts w:cs="ＭＳ 明朝" w:hint="eastAsia"/>
          <w:szCs w:val="21"/>
        </w:rPr>
        <w:t>1136</w:t>
      </w:r>
      <w:r>
        <w:rPr>
          <w:rFonts w:cs="ＭＳ 明朝"/>
          <w:szCs w:val="21"/>
        </w:rPr>
        <w:t xml:space="preserve">　</w:t>
      </w:r>
      <w:r>
        <w:rPr>
          <w:rFonts w:cs="ＭＳ 明朝" w:hint="eastAsia"/>
          <w:szCs w:val="21"/>
        </w:rPr>
        <w:t>愛媛県松山市上野町乙46</w:t>
      </w:r>
      <w:r>
        <w:rPr>
          <w:rFonts w:cs="ＭＳ 明朝"/>
          <w:szCs w:val="21"/>
        </w:rPr>
        <w:t xml:space="preserve">　　TEL(</w:t>
      </w:r>
      <w:r>
        <w:rPr>
          <w:rFonts w:cs="ＭＳ 明朝" w:hint="eastAsia"/>
          <w:szCs w:val="21"/>
        </w:rPr>
        <w:t>089</w:t>
      </w:r>
      <w:r>
        <w:rPr>
          <w:rFonts w:cs="ＭＳ 明朝"/>
          <w:szCs w:val="21"/>
        </w:rPr>
        <w:t>)</w:t>
      </w:r>
      <w:r>
        <w:rPr>
          <w:rFonts w:cs="ＭＳ 明朝" w:hint="eastAsia"/>
          <w:szCs w:val="21"/>
        </w:rPr>
        <w:t>963</w:t>
      </w:r>
      <w:r>
        <w:rPr>
          <w:rFonts w:cs="ＭＳ 明朝"/>
          <w:szCs w:val="21"/>
        </w:rPr>
        <w:t>-</w:t>
      </w:r>
      <w:r>
        <w:rPr>
          <w:rFonts w:cs="ＭＳ 明朝" w:hint="eastAsia"/>
          <w:szCs w:val="21"/>
        </w:rPr>
        <w:t>3211</w:t>
      </w:r>
    </w:p>
    <w:p w:rsidR="00EC6731" w:rsidRPr="00BA7EFE" w:rsidRDefault="00EC6731">
      <w:pPr>
        <w:rPr>
          <w:rFonts w:ascii="ＭＳ ゴシック" w:eastAsia="ＭＳ ゴシック" w:hAnsi="ＭＳ ゴシック"/>
          <w:b/>
        </w:rPr>
      </w:pPr>
      <w:r>
        <w:rPr>
          <w:rFonts w:cs="ＭＳ 明朝"/>
          <w:szCs w:val="21"/>
        </w:rPr>
        <w:t xml:space="preserve"> 　　　　　　　</w:t>
      </w:r>
      <w:r w:rsidRPr="00BA7EFE">
        <w:rPr>
          <w:rFonts w:ascii="ＭＳ ゴシック" w:eastAsia="ＭＳ ゴシック" w:hAnsi="ＭＳ ゴシック" w:cs="ＭＳ 明朝"/>
          <w:b/>
          <w:szCs w:val="21"/>
        </w:rPr>
        <w:t>【女子】</w:t>
      </w:r>
    </w:p>
    <w:p w:rsidR="00EC6731" w:rsidRPr="00BA7EFE" w:rsidRDefault="00EC6731">
      <w:pPr>
        <w:ind w:firstLine="2209"/>
        <w:rPr>
          <w:rFonts w:ascii="ＭＳ ゴシック" w:eastAsia="ＭＳ ゴシック" w:hAnsi="ＭＳ ゴシック"/>
          <w:b/>
        </w:rPr>
      </w:pPr>
      <w:r w:rsidRPr="00BA7EFE">
        <w:rPr>
          <w:rFonts w:ascii="ＭＳ ゴシック" w:eastAsia="ＭＳ ゴシック" w:hAnsi="ＭＳ ゴシック" w:cs="ＭＳ 明朝"/>
          <w:b/>
          <w:szCs w:val="21"/>
        </w:rPr>
        <w:t>監督主将会議　６月</w:t>
      </w:r>
      <w:r w:rsidR="002F12AE" w:rsidRPr="00BA7EFE">
        <w:rPr>
          <w:rFonts w:ascii="ＭＳ ゴシック" w:eastAsia="ＭＳ ゴシック" w:hAnsi="ＭＳ ゴシック" w:cs="ＭＳ 明朝" w:hint="eastAsia"/>
          <w:b/>
          <w:szCs w:val="21"/>
        </w:rPr>
        <w:t>15</w:t>
      </w:r>
      <w:r w:rsidRPr="00BA7EFE">
        <w:rPr>
          <w:rFonts w:ascii="ＭＳ ゴシック" w:eastAsia="ＭＳ ゴシック" w:hAnsi="ＭＳ ゴシック" w:cs="ＭＳ 明朝"/>
          <w:b/>
          <w:szCs w:val="21"/>
        </w:rPr>
        <w:t>日(土)</w:t>
      </w:r>
      <w:r w:rsidR="00E5743E" w:rsidRPr="00BA7EFE">
        <w:rPr>
          <w:rFonts w:ascii="ＭＳ ゴシック" w:eastAsia="ＭＳ ゴシック" w:hAnsi="ＭＳ ゴシック" w:cs="ＭＳ 明朝" w:hint="eastAsia"/>
          <w:b/>
          <w:szCs w:val="21"/>
        </w:rPr>
        <w:t>１３</w:t>
      </w:r>
      <w:r w:rsidRPr="00BA7EFE">
        <w:rPr>
          <w:rFonts w:ascii="ＭＳ ゴシック" w:eastAsia="ＭＳ ゴシック" w:hAnsi="ＭＳ ゴシック" w:cs="ＭＳ 明朝"/>
          <w:b/>
          <w:szCs w:val="21"/>
        </w:rPr>
        <w:t>：００　～</w:t>
      </w:r>
    </w:p>
    <w:p w:rsidR="00EC6731" w:rsidRPr="00BA7EFE" w:rsidRDefault="00EC6731">
      <w:pPr>
        <w:ind w:left="-10" w:hanging="191"/>
        <w:rPr>
          <w:rFonts w:ascii="ＭＳ ゴシック" w:eastAsia="ＭＳ ゴシック" w:hAnsi="ＭＳ ゴシック"/>
          <w:b/>
        </w:rPr>
      </w:pPr>
      <w:r w:rsidRPr="00BA7EFE">
        <w:rPr>
          <w:rFonts w:ascii="ＭＳ ゴシック" w:eastAsia="ＭＳ ゴシック" w:hAnsi="ＭＳ ゴシック" w:cs="ＭＳ 明朝"/>
          <w:b/>
          <w:szCs w:val="21"/>
        </w:rPr>
        <w:t xml:space="preserve">　　　　　　　　　　　　　　　  </w:t>
      </w:r>
      <w:r w:rsidR="009458EE" w:rsidRPr="00BA7EFE">
        <w:rPr>
          <w:rFonts w:ascii="ＭＳ ゴシック" w:eastAsia="ＭＳ ゴシック" w:hAnsi="ＭＳ ゴシック" w:cs="ＭＳ 明朝"/>
          <w:b/>
          <w:szCs w:val="21"/>
        </w:rPr>
        <w:t xml:space="preserve">　　　　　　　　　　　　</w:t>
      </w:r>
      <w:r w:rsidR="00E5743E" w:rsidRPr="00BA7EFE">
        <w:rPr>
          <w:rFonts w:ascii="ＭＳ ゴシック" w:eastAsia="ＭＳ ゴシック" w:hAnsi="ＭＳ ゴシック" w:cs="ＭＳ 明朝" w:hint="eastAsia"/>
          <w:b/>
          <w:szCs w:val="21"/>
        </w:rPr>
        <w:t>グリーンフィールド新居浜</w:t>
      </w:r>
      <w:r w:rsidR="009458EE" w:rsidRPr="00BA7EFE">
        <w:rPr>
          <w:rFonts w:ascii="ＭＳ ゴシック" w:eastAsia="ＭＳ ゴシック" w:hAnsi="ＭＳ ゴシック" w:cs="ＭＳ 明朝"/>
          <w:b/>
          <w:szCs w:val="21"/>
        </w:rPr>
        <w:t>会議室</w:t>
      </w:r>
    </w:p>
    <w:p w:rsidR="00EC6731" w:rsidRPr="00BA7EFE" w:rsidRDefault="00E5743E">
      <w:pPr>
        <w:rPr>
          <w:rFonts w:ascii="ＭＳ ゴシック" w:eastAsia="ＭＳ ゴシック" w:hAnsi="ＭＳ ゴシック" w:cs="ＭＳ 明朝"/>
          <w:b/>
          <w:szCs w:val="21"/>
        </w:rPr>
      </w:pPr>
      <w:r w:rsidRPr="00BA7EFE">
        <w:rPr>
          <w:rFonts w:ascii="ＭＳ ゴシック" w:eastAsia="ＭＳ ゴシック" w:hAnsi="ＭＳ ゴシック" w:cs="ＭＳ ゴシック"/>
          <w:b/>
          <w:szCs w:val="21"/>
        </w:rPr>
        <w:t xml:space="preserve">　　　　　　　　　　　　　　　　</w:t>
      </w:r>
      <w:r w:rsidRPr="00BA7EFE">
        <w:rPr>
          <w:rFonts w:ascii="ＭＳ ゴシック" w:eastAsia="ＭＳ ゴシック" w:hAnsi="ＭＳ ゴシック" w:cs="ＭＳ ゴシック" w:hint="eastAsia"/>
          <w:b/>
          <w:szCs w:val="21"/>
        </w:rPr>
        <w:t>〒</w:t>
      </w:r>
      <w:r w:rsidRPr="00BA7EFE">
        <w:rPr>
          <w:rFonts w:ascii="ＭＳ ゴシック" w:eastAsia="ＭＳ ゴシック" w:hAnsi="ＭＳ ゴシック" w:cs="ＭＳ ゴシック"/>
          <w:b/>
          <w:szCs w:val="21"/>
        </w:rPr>
        <w:t>792-0851　愛媛県新居浜市観音原乙109　　TEL(0897)65-1234</w:t>
      </w:r>
    </w:p>
    <w:p w:rsidR="00EC6731" w:rsidRDefault="00EC6731">
      <w:pPr>
        <w:ind w:left="1581" w:hanging="1581"/>
      </w:pPr>
      <w:r>
        <w:rPr>
          <w:rFonts w:ascii="ＭＳ ゴシック" w:eastAsia="ＭＳ ゴシック" w:hAnsi="ＭＳ ゴシック" w:cs="ＭＳ ゴシック"/>
          <w:b/>
          <w:szCs w:val="21"/>
        </w:rPr>
        <w:t>14  連絡事項</w:t>
      </w:r>
      <w:r>
        <w:rPr>
          <w:rFonts w:cs="ＭＳ 明朝"/>
          <w:szCs w:val="21"/>
        </w:rPr>
        <w:t xml:space="preserve">　（１）競技中の疾病、傷害等については、責任を負わない。</w:t>
      </w:r>
    </w:p>
    <w:p w:rsidR="00EC6731" w:rsidRDefault="00EC6731" w:rsidP="009458EE">
      <w:pPr>
        <w:ind w:firstLineChars="700" w:firstLine="1470"/>
      </w:pPr>
      <w:r>
        <w:rPr>
          <w:rFonts w:cs="ＭＳ 明朝"/>
          <w:szCs w:val="21"/>
        </w:rPr>
        <w:t>（２）参加選手は、健康保険証を持参すること。</w:t>
      </w:r>
    </w:p>
    <w:p w:rsidR="00EC6731" w:rsidRDefault="009458EE">
      <w:r>
        <w:rPr>
          <w:rFonts w:cs="ＭＳ 明朝"/>
          <w:szCs w:val="21"/>
        </w:rPr>
        <w:t xml:space="preserve">　　　　　　　</w:t>
      </w:r>
      <w:r w:rsidR="00EC6731">
        <w:rPr>
          <w:rFonts w:cs="ＭＳ 明朝"/>
          <w:szCs w:val="21"/>
        </w:rPr>
        <w:t>（３）選手の変更は所定の用紙に記入の上、監督主将会議の席で受けつける。</w:t>
      </w:r>
    </w:p>
    <w:p w:rsidR="009458EE" w:rsidRDefault="009458EE" w:rsidP="009458EE">
      <w:pPr>
        <w:ind w:left="2312" w:hangingChars="1101" w:hanging="2312"/>
        <w:rPr>
          <w:rFonts w:cs="ＭＳ 明朝" w:hint="eastAsia"/>
          <w:szCs w:val="21"/>
        </w:rPr>
      </w:pPr>
      <w:r>
        <w:rPr>
          <w:rFonts w:cs="ＭＳ 明朝"/>
          <w:szCs w:val="21"/>
        </w:rPr>
        <w:t xml:space="preserve">　　　　　　　　　　</w:t>
      </w:r>
      <w:r w:rsidR="00EC6731">
        <w:rPr>
          <w:rFonts w:cs="ＭＳ 明朝"/>
          <w:szCs w:val="21"/>
        </w:rPr>
        <w:t>原本と複写したもの１５部【男子】、１０部【女子】を、監督主将会議で提出</w:t>
      </w:r>
    </w:p>
    <w:p w:rsidR="00EC6731" w:rsidRDefault="00EC6731" w:rsidP="009458EE">
      <w:pPr>
        <w:ind w:leftChars="1000" w:left="2310" w:hangingChars="100" w:hanging="210"/>
      </w:pPr>
      <w:r>
        <w:rPr>
          <w:rFonts w:cs="ＭＳ 明朝"/>
          <w:szCs w:val="21"/>
        </w:rPr>
        <w:t>すること。</w:t>
      </w:r>
    </w:p>
    <w:p w:rsidR="00EC6731" w:rsidRDefault="009458EE" w:rsidP="009458EE">
      <w:pPr>
        <w:ind w:left="2310" w:hangingChars="1100" w:hanging="2310"/>
      </w:pPr>
      <w:r>
        <w:rPr>
          <w:rFonts w:cs="ＭＳ 明朝"/>
          <w:szCs w:val="21"/>
        </w:rPr>
        <w:t xml:space="preserve">　　　　　　　</w:t>
      </w:r>
      <w:r w:rsidR="00EC6731">
        <w:rPr>
          <w:rFonts w:cs="ＭＳ 明朝"/>
          <w:szCs w:val="21"/>
        </w:rPr>
        <w:t>（４）ユニホームは上下とも異なった色のものを必ず用意し、背番号は1～17とする。</w:t>
      </w:r>
    </w:p>
    <w:p w:rsidR="00EC6731" w:rsidRDefault="00EC6731" w:rsidP="009458EE">
      <w:pPr>
        <w:ind w:firstLineChars="1000" w:firstLine="2100"/>
      </w:pPr>
      <w:r>
        <w:rPr>
          <w:rFonts w:cs="ＭＳ 明朝"/>
          <w:szCs w:val="21"/>
        </w:rPr>
        <w:t>その他の詳細は監督・主将会議で決定する。</w:t>
      </w:r>
    </w:p>
    <w:p w:rsidR="00EC6731" w:rsidRDefault="009458EE" w:rsidP="002F12AE">
      <w:pPr>
        <w:ind w:left="2100" w:hangingChars="1000" w:hanging="2100"/>
      </w:pPr>
      <w:r>
        <w:rPr>
          <w:rFonts w:cs="ＭＳ 明朝"/>
          <w:szCs w:val="21"/>
        </w:rPr>
        <w:t xml:space="preserve">　　　　　　　</w:t>
      </w:r>
      <w:r w:rsidR="00EC6731">
        <w:rPr>
          <w:rFonts w:cs="ＭＳ 明朝"/>
          <w:szCs w:val="21"/>
        </w:rPr>
        <w:t>（５）各チームは必ず選手証を持参すること。</w:t>
      </w:r>
      <w:r w:rsidR="002F12AE">
        <w:rPr>
          <w:rFonts w:cs="ＭＳ 明朝"/>
          <w:szCs w:val="21"/>
        </w:rPr>
        <w:t>選手証とはWEB登録システム「KICK OFF」から出力したカラーの写真貼付があり、顔の認識ができる選手証・登録選手一覧のことを示す。</w:t>
      </w:r>
    </w:p>
    <w:sectPr w:rsidR="00EC6731" w:rsidSect="009F5F0C">
      <w:pgSz w:w="11906" w:h="16838"/>
      <w:pgMar w:top="1134" w:right="1134" w:bottom="1134" w:left="1134" w:header="720" w:footer="720" w:gutter="0"/>
      <w:cols w:space="720"/>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2172" w:hanging="360"/>
      </w:pPr>
      <w:rPr>
        <w:rFonts w:ascii="ＭＳ 明朝" w:hAnsi="ＭＳ 明朝" w:cs="Times New Roman"/>
        <w:color w:val="00000A"/>
        <w:sz w:val="21"/>
        <w:szCs w:val="21"/>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323"/>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CA"/>
    <w:rsid w:val="00014FB7"/>
    <w:rsid w:val="00231977"/>
    <w:rsid w:val="002F12AE"/>
    <w:rsid w:val="003B14F3"/>
    <w:rsid w:val="00444FF2"/>
    <w:rsid w:val="004F13F8"/>
    <w:rsid w:val="00652EA2"/>
    <w:rsid w:val="00666E34"/>
    <w:rsid w:val="009458EE"/>
    <w:rsid w:val="009F5F0C"/>
    <w:rsid w:val="00A967CA"/>
    <w:rsid w:val="00BA7EFE"/>
    <w:rsid w:val="00E5743E"/>
    <w:rsid w:val="00EC6731"/>
    <w:rsid w:val="00FF3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EEC87764-8FF8-41E4-A1B6-BCBF31BE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hAnsi="ＭＳ 明朝"/>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00000A"/>
      <w:sz w:val="21"/>
      <w:szCs w:val="21"/>
      <w:lang w:val="en-US" w:eastAsia="ja-JP" w:bidi="ar-SA"/>
    </w:rPr>
  </w:style>
  <w:style w:type="character" w:customStyle="1" w:styleId="WW8Num1z1">
    <w:name w:val="WW8Num1z1"/>
    <w:rPr>
      <w:rFonts w:ascii="Wingdings" w:eastAsia="ＭＳ 明朝" w:hAnsi="Wingdings" w:cs="Wingdings"/>
      <w:color w:val="00000A"/>
      <w:sz w:val="21"/>
      <w:szCs w:val="24"/>
      <w:lang w:val="en-US" w:eastAsia="ja-JP" w:bidi="ar-SA"/>
    </w:rPr>
  </w:style>
  <w:style w:type="character" w:customStyle="1" w:styleId="WW8Num2z0">
    <w:name w:val="WW8Num2z0"/>
    <w:rPr>
      <w:rFonts w:ascii="Times New Roman" w:eastAsia="ＭＳ 明朝" w:hAnsi="Times New Roman" w:cs="Times New Roman"/>
      <w:color w:val="00000A"/>
      <w:sz w:val="21"/>
      <w:szCs w:val="24"/>
      <w:lang w:val="en-US" w:eastAsia="ja-JP" w:bidi="ar-SA"/>
    </w:rPr>
  </w:style>
  <w:style w:type="character" w:customStyle="1" w:styleId="WW8Num2z1">
    <w:name w:val="WW8Num2z1"/>
    <w:rPr>
      <w:rFonts w:ascii="Wingdings" w:eastAsia="ＭＳ 明朝" w:hAnsi="Wingdings" w:cs="Wingdings"/>
      <w:color w:val="00000A"/>
      <w:sz w:val="21"/>
      <w:szCs w:val="24"/>
      <w:lang w:val="en-US" w:eastAsia="ja-JP" w:bidi="ar-SA"/>
    </w:rPr>
  </w:style>
  <w:style w:type="character" w:customStyle="1" w:styleId="WW8Num3z0">
    <w:name w:val="WW8Num3z0"/>
    <w:rPr>
      <w:rFonts w:ascii="Times New Roman" w:eastAsia="ＭＳ 明朝" w:hAnsi="Times New Roman" w:cs="Times New Roman"/>
      <w:color w:val="00000A"/>
      <w:sz w:val="21"/>
      <w:szCs w:val="24"/>
      <w:lang w:val="en-US" w:eastAsia="ja-JP" w:bidi="ar-SA"/>
    </w:rPr>
  </w:style>
  <w:style w:type="character" w:customStyle="1" w:styleId="WW8Num3z1">
    <w:name w:val="WW8Num3z1"/>
    <w:rPr>
      <w:rFonts w:ascii="Wingdings" w:eastAsia="ＭＳ 明朝" w:hAnsi="Wingdings" w:cs="Wingdings"/>
      <w:color w:val="00000A"/>
      <w:sz w:val="21"/>
      <w:szCs w:val="24"/>
      <w:lang w:val="en-US" w:eastAsia="ja-JP" w:bidi="ar-SA"/>
    </w:rPr>
  </w:style>
  <w:style w:type="character" w:customStyle="1" w:styleId="1">
    <w:name w:val="段落フォント1"/>
    <w:rPr>
      <w:rFonts w:ascii="ＭＳ 明朝" w:eastAsia="ＭＳ 明朝" w:hAnsi="ＭＳ 明朝" w:cs="Times New Roman"/>
      <w:color w:val="00000A"/>
      <w:sz w:val="21"/>
      <w:szCs w:val="24"/>
      <w:lang w:val="en-US" w:eastAsia="ja-JP" w:bidi="ar-SA"/>
    </w:rPr>
  </w:style>
  <w:style w:type="character" w:customStyle="1" w:styleId="a3">
    <w:name w:val="ヘッダー (文字)"/>
    <w:rPr>
      <w:rFonts w:ascii="ＭＳ 明朝" w:eastAsia="ＭＳ 明朝" w:hAnsi="ＭＳ 明朝" w:cs="Times New Roman"/>
      <w:color w:val="00000A"/>
      <w:sz w:val="21"/>
      <w:szCs w:val="24"/>
      <w:lang w:val="en-US" w:eastAsia="ja-JP" w:bidi="ar-SA"/>
    </w:rPr>
  </w:style>
  <w:style w:type="character" w:customStyle="1" w:styleId="a4">
    <w:name w:val="フッター (文字)"/>
    <w:rPr>
      <w:rFonts w:ascii="ＭＳ 明朝" w:eastAsia="ＭＳ 明朝" w:hAnsi="ＭＳ 明朝" w:cs="Times New Roman"/>
      <w:color w:val="00000A"/>
      <w:sz w:val="21"/>
      <w:szCs w:val="24"/>
      <w:lang w:val="en-US" w:eastAsia="ja-JP" w:bidi="ar-SA"/>
    </w:rPr>
  </w:style>
  <w:style w:type="character" w:styleId="a5">
    <w:name w:val="Hyperlink"/>
    <w:rPr>
      <w:rFonts w:ascii="ＭＳ 明朝" w:eastAsia="ＭＳ 明朝" w:hAnsi="ＭＳ 明朝" w:cs="Times New Roman"/>
      <w:color w:val="0000FF"/>
      <w:sz w:val="21"/>
      <w:szCs w:val="24"/>
      <w:u w:val="single"/>
      <w:lang w:val="en-US" w:eastAsia="ja-JP" w:bidi="ar-SA"/>
    </w:rPr>
  </w:style>
  <w:style w:type="character" w:customStyle="1" w:styleId="a6">
    <w:name w:val="吹き出し (文字)"/>
    <w:rPr>
      <w:rFonts w:ascii="Arial" w:eastAsia="ＭＳ ゴシック" w:hAnsi="Arial" w:cs="Times New Roman"/>
      <w:color w:val="00000A"/>
      <w:sz w:val="18"/>
      <w:szCs w:val="18"/>
      <w:lang w:val="en-US" w:eastAsia="ja-JP" w:bidi="ar-SA"/>
    </w:rPr>
  </w:style>
  <w:style w:type="character" w:customStyle="1" w:styleId="ListLabel1">
    <w:name w:val="ListLabel 1"/>
    <w:rPr>
      <w:rFonts w:ascii="ＭＳ 明朝" w:eastAsia="ＭＳ 明朝" w:hAnsi="ＭＳ 明朝" w:cs="Times New Roman"/>
      <w:color w:val="00000A"/>
      <w:sz w:val="21"/>
      <w:szCs w:val="21"/>
      <w:lang w:val="en-US" w:eastAsia="ja-JP" w:bidi="ar-SA"/>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a">
    <w:name w:val="Body Text Indent"/>
    <w:basedOn w:val="a"/>
    <w:pPr>
      <w:ind w:left="2126" w:hanging="2126"/>
    </w:pPr>
    <w:rPr>
      <w:sz w:val="22"/>
      <w:szCs w:val="22"/>
    </w:rPr>
  </w:style>
  <w:style w:type="paragraph" w:customStyle="1" w:styleId="21">
    <w:name w:val="本文インデント 21"/>
    <w:basedOn w:val="a"/>
    <w:pPr>
      <w:ind w:left="2409"/>
    </w:pPr>
    <w:rPr>
      <w:sz w:val="22"/>
      <w:szCs w:val="22"/>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rPr>
      <w:rFonts w:ascii="Arial" w:eastAsia="ＭＳ ゴシック" w:hAnsi="Arial" w:cs="Arial"/>
      <w:sz w:val="18"/>
      <w:szCs w:val="18"/>
    </w:rPr>
  </w:style>
  <w:style w:type="paragraph" w:customStyle="1" w:styleId="ae">
    <w:name w:val="一太郎"/>
    <w:pPr>
      <w:widowControl w:val="0"/>
      <w:suppressAutoHyphens/>
      <w:spacing w:line="361" w:lineRule="exact"/>
      <w:jc w:val="both"/>
    </w:pPr>
    <w:rPr>
      <w:rFonts w:ascii="Century" w:hAnsi="Century" w:cs="ＭＳ 明朝"/>
      <w:color w:val="00000A"/>
      <w:spacing w:val="-2"/>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748</Words>
  <Characters>4268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第５７回　四国高等学校サッカー選手権大会要項</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第５７回　四国高等学校サッカー選手権大会要項</dc:title>
  <dc:subject/>
  <dc:creator>角山運動公園温水プール</dc:creator>
  <cp:keywords/>
  <cp:lastModifiedBy>高知県教育委員会</cp:lastModifiedBy>
  <cp:revision>2</cp:revision>
  <cp:lastPrinted>2017-12-07T00:34:00Z</cp:lastPrinted>
  <dcterms:created xsi:type="dcterms:W3CDTF">2019-05-24T00:41:00Z</dcterms:created>
  <dcterms:modified xsi:type="dcterms:W3CDTF">2019-05-24T00:41:00Z</dcterms:modified>
</cp:coreProperties>
</file>